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193" w:rsidRDefault="00037193" w:rsidP="00037193">
      <w:pPr>
        <w:jc w:val="center"/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pl-PL"/>
        </w:rPr>
        <w:drawing>
          <wp:inline distT="0" distB="0" distL="0" distR="0">
            <wp:extent cx="1184542" cy="1037230"/>
            <wp:effectExtent l="19050" t="0" r="0" b="0"/>
            <wp:docPr id="2" name="Obraz 1" descr="h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rb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952" cy="1037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7193" w:rsidRPr="00037193" w:rsidRDefault="00037193" w:rsidP="005F7B67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br/>
      </w:r>
      <w:r w:rsidRPr="00037193">
        <w:rPr>
          <w:b/>
          <w:sz w:val="48"/>
          <w:szCs w:val="48"/>
        </w:rPr>
        <w:t xml:space="preserve">KONKURS FOTOGRAFICZNY </w:t>
      </w:r>
    </w:p>
    <w:p w:rsidR="00915E5E" w:rsidRDefault="00037193" w:rsidP="00915E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OKAZJI 30-LECIA GMINY LIMANOWA</w:t>
      </w:r>
    </w:p>
    <w:p w:rsidR="00037193" w:rsidRPr="00915E5E" w:rsidRDefault="00915E5E" w:rsidP="00915E5E">
      <w:pPr>
        <w:jc w:val="center"/>
        <w:rPr>
          <w:b/>
          <w:sz w:val="24"/>
          <w:szCs w:val="24"/>
        </w:rPr>
      </w:pPr>
      <w:r w:rsidRPr="00047347">
        <w:rPr>
          <w:b/>
          <w:sz w:val="24"/>
          <w:szCs w:val="24"/>
        </w:rPr>
        <w:t>„Gmina Limanowa – moje miejsce na ziemi”</w:t>
      </w:r>
    </w:p>
    <w:p w:rsidR="00037193" w:rsidRDefault="00037193" w:rsidP="005F7B67">
      <w:pPr>
        <w:jc w:val="center"/>
        <w:rPr>
          <w:b/>
          <w:sz w:val="28"/>
          <w:szCs w:val="28"/>
        </w:rPr>
      </w:pPr>
    </w:p>
    <w:p w:rsidR="00037193" w:rsidRDefault="00037193" w:rsidP="005F7B67">
      <w:pPr>
        <w:jc w:val="center"/>
        <w:rPr>
          <w:b/>
          <w:sz w:val="28"/>
          <w:szCs w:val="28"/>
        </w:rPr>
      </w:pPr>
    </w:p>
    <w:p w:rsidR="005F7B67" w:rsidRDefault="005F7B67" w:rsidP="005F7B67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pl-PL"/>
        </w:rPr>
        <w:drawing>
          <wp:inline distT="0" distB="0" distL="0" distR="0">
            <wp:extent cx="5760720" cy="3860800"/>
            <wp:effectExtent l="19050" t="0" r="0" b="0"/>
            <wp:docPr id="1" name="Obraz 0" descr="Zdjęcie Prosty Minimalny Wielka Przestrzeń Post na Faceboo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djęcie Prosty Minimalny Wielka Przestrzeń Post na Facebook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6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7193" w:rsidRDefault="00037193" w:rsidP="005F7B67">
      <w:pPr>
        <w:jc w:val="center"/>
        <w:rPr>
          <w:b/>
          <w:sz w:val="28"/>
          <w:szCs w:val="28"/>
        </w:rPr>
      </w:pPr>
    </w:p>
    <w:p w:rsidR="00037193" w:rsidRDefault="00037193" w:rsidP="005F7B67">
      <w:pPr>
        <w:jc w:val="center"/>
        <w:rPr>
          <w:b/>
          <w:sz w:val="28"/>
          <w:szCs w:val="28"/>
        </w:rPr>
      </w:pPr>
    </w:p>
    <w:p w:rsidR="00037193" w:rsidRDefault="00037193" w:rsidP="005F7B67">
      <w:pPr>
        <w:jc w:val="center"/>
        <w:rPr>
          <w:b/>
          <w:sz w:val="28"/>
          <w:szCs w:val="28"/>
        </w:rPr>
      </w:pPr>
    </w:p>
    <w:p w:rsidR="00037193" w:rsidRDefault="00037193" w:rsidP="00037193">
      <w:pPr>
        <w:spacing w:after="0" w:line="240" w:lineRule="auto"/>
        <w:rPr>
          <w:b/>
          <w:color w:val="FF0000"/>
          <w:sz w:val="24"/>
          <w:szCs w:val="24"/>
        </w:rPr>
      </w:pPr>
    </w:p>
    <w:p w:rsidR="00915E5E" w:rsidRPr="006E7303" w:rsidRDefault="00915E5E" w:rsidP="00915E5E">
      <w:pPr>
        <w:jc w:val="right"/>
        <w:rPr>
          <w:b/>
          <w:color w:val="FF0000"/>
          <w:sz w:val="24"/>
          <w:szCs w:val="24"/>
        </w:rPr>
      </w:pPr>
      <w:r w:rsidRPr="003E2686">
        <w:rPr>
          <w:b/>
          <w:color w:val="FF0000"/>
          <w:sz w:val="24"/>
          <w:szCs w:val="24"/>
        </w:rPr>
        <w:lastRenderedPageBreak/>
        <w:t xml:space="preserve">KONKURS </w:t>
      </w:r>
      <w:r w:rsidR="008259F7">
        <w:rPr>
          <w:b/>
          <w:color w:val="FF0000"/>
          <w:sz w:val="24"/>
          <w:szCs w:val="24"/>
        </w:rPr>
        <w:t xml:space="preserve"> FOTOGRAFICZNY</w:t>
      </w:r>
      <w:r w:rsidRPr="003E2686">
        <w:rPr>
          <w:b/>
          <w:color w:val="FF0000"/>
          <w:sz w:val="24"/>
          <w:szCs w:val="24"/>
        </w:rPr>
        <w:br/>
        <w:t xml:space="preserve"> Z OKAZJI 30-LECIA GMINY LIMANOWA</w:t>
      </w:r>
      <w:r>
        <w:rPr>
          <w:b/>
          <w:color w:val="FF0000"/>
          <w:sz w:val="24"/>
          <w:szCs w:val="24"/>
        </w:rPr>
        <w:br/>
      </w:r>
      <w:r w:rsidRPr="006E7303">
        <w:rPr>
          <w:b/>
          <w:color w:val="FF0000"/>
          <w:sz w:val="24"/>
          <w:szCs w:val="24"/>
        </w:rPr>
        <w:t>„Gmina Limanowa – moje miejsce na ziemi”</w:t>
      </w:r>
    </w:p>
    <w:p w:rsidR="00037193" w:rsidRDefault="00037193" w:rsidP="00915E5E">
      <w:pPr>
        <w:spacing w:after="0"/>
        <w:jc w:val="right"/>
        <w:rPr>
          <w:b/>
          <w:sz w:val="26"/>
          <w:szCs w:val="26"/>
        </w:rPr>
      </w:pPr>
    </w:p>
    <w:p w:rsidR="00037193" w:rsidRDefault="00037193" w:rsidP="00037193">
      <w:pPr>
        <w:spacing w:after="0"/>
        <w:jc w:val="center"/>
        <w:rPr>
          <w:b/>
          <w:sz w:val="26"/>
          <w:szCs w:val="26"/>
        </w:rPr>
      </w:pPr>
    </w:p>
    <w:p w:rsidR="00CD1019" w:rsidRPr="00915E5E" w:rsidRDefault="00CD1019" w:rsidP="00037193">
      <w:pPr>
        <w:jc w:val="center"/>
        <w:rPr>
          <w:b/>
          <w:sz w:val="32"/>
          <w:szCs w:val="32"/>
        </w:rPr>
      </w:pPr>
      <w:r w:rsidRPr="00915E5E">
        <w:rPr>
          <w:b/>
          <w:sz w:val="32"/>
          <w:szCs w:val="32"/>
        </w:rPr>
        <w:t>R</w:t>
      </w:r>
      <w:r w:rsidR="00037193" w:rsidRPr="00915E5E">
        <w:rPr>
          <w:b/>
          <w:sz w:val="32"/>
          <w:szCs w:val="32"/>
        </w:rPr>
        <w:t xml:space="preserve"> </w:t>
      </w:r>
      <w:r w:rsidRPr="00915E5E">
        <w:rPr>
          <w:b/>
          <w:sz w:val="32"/>
          <w:szCs w:val="32"/>
        </w:rPr>
        <w:t>E</w:t>
      </w:r>
      <w:r w:rsidR="00037193" w:rsidRPr="00915E5E">
        <w:rPr>
          <w:b/>
          <w:sz w:val="32"/>
          <w:szCs w:val="32"/>
        </w:rPr>
        <w:t xml:space="preserve"> </w:t>
      </w:r>
      <w:r w:rsidRPr="00915E5E">
        <w:rPr>
          <w:b/>
          <w:sz w:val="32"/>
          <w:szCs w:val="32"/>
        </w:rPr>
        <w:t>G</w:t>
      </w:r>
      <w:r w:rsidR="00037193" w:rsidRPr="00915E5E">
        <w:rPr>
          <w:b/>
          <w:sz w:val="32"/>
          <w:szCs w:val="32"/>
        </w:rPr>
        <w:t xml:space="preserve"> </w:t>
      </w:r>
      <w:r w:rsidRPr="00915E5E">
        <w:rPr>
          <w:b/>
          <w:sz w:val="32"/>
          <w:szCs w:val="32"/>
        </w:rPr>
        <w:t>U</w:t>
      </w:r>
      <w:r w:rsidR="00037193" w:rsidRPr="00915E5E">
        <w:rPr>
          <w:b/>
          <w:sz w:val="32"/>
          <w:szCs w:val="32"/>
        </w:rPr>
        <w:t xml:space="preserve"> </w:t>
      </w:r>
      <w:r w:rsidRPr="00915E5E">
        <w:rPr>
          <w:b/>
          <w:sz w:val="32"/>
          <w:szCs w:val="32"/>
        </w:rPr>
        <w:t>L</w:t>
      </w:r>
      <w:r w:rsidR="00037193" w:rsidRPr="00915E5E">
        <w:rPr>
          <w:b/>
          <w:sz w:val="32"/>
          <w:szCs w:val="32"/>
        </w:rPr>
        <w:t xml:space="preserve"> </w:t>
      </w:r>
      <w:r w:rsidRPr="00915E5E">
        <w:rPr>
          <w:b/>
          <w:sz w:val="32"/>
          <w:szCs w:val="32"/>
        </w:rPr>
        <w:t>A</w:t>
      </w:r>
      <w:r w:rsidR="00037193" w:rsidRPr="00915E5E">
        <w:rPr>
          <w:b/>
          <w:sz w:val="32"/>
          <w:szCs w:val="32"/>
        </w:rPr>
        <w:t xml:space="preserve"> </w:t>
      </w:r>
      <w:r w:rsidRPr="00915E5E">
        <w:rPr>
          <w:b/>
          <w:sz w:val="32"/>
          <w:szCs w:val="32"/>
        </w:rPr>
        <w:t>M</w:t>
      </w:r>
      <w:r w:rsidR="00037193" w:rsidRPr="00915E5E">
        <w:rPr>
          <w:b/>
          <w:sz w:val="32"/>
          <w:szCs w:val="32"/>
        </w:rPr>
        <w:t xml:space="preserve"> </w:t>
      </w:r>
      <w:r w:rsidRPr="00915E5E">
        <w:rPr>
          <w:b/>
          <w:sz w:val="32"/>
          <w:szCs w:val="32"/>
        </w:rPr>
        <w:t>I</w:t>
      </w:r>
      <w:r w:rsidR="00037193" w:rsidRPr="00915E5E">
        <w:rPr>
          <w:b/>
          <w:sz w:val="32"/>
          <w:szCs w:val="32"/>
        </w:rPr>
        <w:t xml:space="preserve"> </w:t>
      </w:r>
      <w:r w:rsidRPr="00915E5E">
        <w:rPr>
          <w:b/>
          <w:sz w:val="32"/>
          <w:szCs w:val="32"/>
        </w:rPr>
        <w:t>N</w:t>
      </w:r>
    </w:p>
    <w:p w:rsidR="00CD1019" w:rsidRPr="005F7B67" w:rsidRDefault="00CD1019" w:rsidP="005F7B67">
      <w:pPr>
        <w:jc w:val="center"/>
        <w:rPr>
          <w:b/>
        </w:rPr>
      </w:pPr>
      <w:r w:rsidRPr="005F7B67">
        <w:rPr>
          <w:b/>
        </w:rPr>
        <w:t>§ 1</w:t>
      </w:r>
    </w:p>
    <w:p w:rsidR="00CD1019" w:rsidRPr="005F7B67" w:rsidRDefault="00CD1019" w:rsidP="005F7B67">
      <w:pPr>
        <w:jc w:val="center"/>
        <w:rPr>
          <w:b/>
        </w:rPr>
      </w:pPr>
      <w:r w:rsidRPr="005F7B67">
        <w:rPr>
          <w:b/>
        </w:rPr>
        <w:t>Organizator konkursu</w:t>
      </w:r>
    </w:p>
    <w:p w:rsidR="00CD1019" w:rsidRDefault="00CD1019" w:rsidP="005F7B67">
      <w:pPr>
        <w:jc w:val="center"/>
      </w:pPr>
      <w:r>
        <w:t>Organizatorem konkursu jest Urząd Gminy Limanowa.</w:t>
      </w:r>
    </w:p>
    <w:p w:rsidR="00CD1019" w:rsidRPr="005F7B67" w:rsidRDefault="00CD1019" w:rsidP="005F7B67">
      <w:pPr>
        <w:jc w:val="center"/>
        <w:rPr>
          <w:b/>
        </w:rPr>
      </w:pPr>
      <w:r w:rsidRPr="005F7B67">
        <w:rPr>
          <w:b/>
        </w:rPr>
        <w:t>§ 2</w:t>
      </w:r>
    </w:p>
    <w:p w:rsidR="00CD1019" w:rsidRPr="005F7B67" w:rsidRDefault="00CD1019" w:rsidP="005F7B67">
      <w:pPr>
        <w:jc w:val="center"/>
        <w:rPr>
          <w:b/>
        </w:rPr>
      </w:pPr>
      <w:r w:rsidRPr="005F7B67">
        <w:rPr>
          <w:b/>
        </w:rPr>
        <w:t>Cel konkursu</w:t>
      </w:r>
    </w:p>
    <w:p w:rsidR="005F7B67" w:rsidRPr="00037193" w:rsidRDefault="00CD1019" w:rsidP="00037193">
      <w:pPr>
        <w:jc w:val="center"/>
      </w:pPr>
      <w:r>
        <w:t>Celem konkursu jest uzmysłowienie zarówno uczestnikom jak i odbiorcom prac konkursowych, jak piękna jest gmina Limanowa. Chcemy niejako „zmusić” fotografów, z których większość to mieszkańcy gminy, żeby spojrzeli na otoczenie, w którym żyją, pracują, odpoczywają nieco inaczej - uważniej, z innej perspektywy, z wyostrzonym zmysłem obserwacyjnym, odrobiną świeżości, po prostu od nowa. Chcemy pokazać piękno gminy Limanowa w szczególności miejsca, krajobrazy</w:t>
      </w:r>
      <w:r w:rsidR="008259F7">
        <w:t>,</w:t>
      </w:r>
      <w:r>
        <w:t xml:space="preserve"> elementy architektury, które w sposób szczególny są charakterystyczne dla Gminy Limanowa. </w:t>
      </w:r>
    </w:p>
    <w:p w:rsidR="00CD1019" w:rsidRPr="005F7B67" w:rsidRDefault="00CD1019" w:rsidP="005F7B67">
      <w:pPr>
        <w:jc w:val="center"/>
        <w:rPr>
          <w:b/>
        </w:rPr>
      </w:pPr>
      <w:r w:rsidRPr="005F7B67">
        <w:rPr>
          <w:b/>
        </w:rPr>
        <w:t>§ 3</w:t>
      </w:r>
    </w:p>
    <w:p w:rsidR="00CD1019" w:rsidRPr="005F7B67" w:rsidRDefault="00CD1019" w:rsidP="005F7B67">
      <w:pPr>
        <w:jc w:val="center"/>
        <w:rPr>
          <w:b/>
        </w:rPr>
      </w:pPr>
      <w:r w:rsidRPr="005F7B67">
        <w:rPr>
          <w:b/>
        </w:rPr>
        <w:t>Przedmiot konkursu</w:t>
      </w:r>
    </w:p>
    <w:p w:rsidR="00CD1019" w:rsidRDefault="00CD1019" w:rsidP="005F7B67">
      <w:pPr>
        <w:jc w:val="center"/>
      </w:pPr>
      <w:r>
        <w:t>1. Przedmiotem konkursu jest autorska fotografia.</w:t>
      </w:r>
    </w:p>
    <w:p w:rsidR="00CD1019" w:rsidRDefault="00CD1019" w:rsidP="005F7B67">
      <w:pPr>
        <w:jc w:val="center"/>
      </w:pPr>
      <w:r>
        <w:t>2. Warunkiem koniecznym jest zrobienie zdjęć na terenie Gminy Limanowa.</w:t>
      </w:r>
    </w:p>
    <w:p w:rsidR="00CD1019" w:rsidRPr="005F7B67" w:rsidRDefault="00CD1019" w:rsidP="005F7B67">
      <w:pPr>
        <w:jc w:val="center"/>
        <w:rPr>
          <w:b/>
        </w:rPr>
      </w:pPr>
      <w:r w:rsidRPr="005F7B67">
        <w:rPr>
          <w:b/>
        </w:rPr>
        <w:t>§ 4</w:t>
      </w:r>
    </w:p>
    <w:p w:rsidR="00CD1019" w:rsidRPr="005F7B67" w:rsidRDefault="00CD1019" w:rsidP="005F7B67">
      <w:pPr>
        <w:jc w:val="center"/>
        <w:rPr>
          <w:b/>
        </w:rPr>
      </w:pPr>
      <w:r w:rsidRPr="005F7B67">
        <w:rPr>
          <w:b/>
        </w:rPr>
        <w:t>Uczestnicy konkursu</w:t>
      </w:r>
    </w:p>
    <w:p w:rsidR="00CD1019" w:rsidRDefault="00CD1019" w:rsidP="005F7B67">
      <w:pPr>
        <w:jc w:val="center"/>
      </w:pPr>
      <w:r>
        <w:t>1. Konkurs skierowany jest do mieszkańców Gminy Limanowa i Gości, odwiedzających nasze tereny.</w:t>
      </w:r>
    </w:p>
    <w:p w:rsidR="00CD1019" w:rsidRDefault="00CD1019" w:rsidP="005F7B67">
      <w:pPr>
        <w:jc w:val="center"/>
      </w:pPr>
      <w:r>
        <w:t>Organizatorzy zrezygnowali z podziału na kategorie wiekowe, nie ma limitu wieku.</w:t>
      </w:r>
    </w:p>
    <w:p w:rsidR="00CD1019" w:rsidRDefault="00CD1019" w:rsidP="005F7B67">
      <w:pPr>
        <w:jc w:val="center"/>
      </w:pPr>
      <w:r>
        <w:t>2. Dla biorących udział w konkursie osób niepeł</w:t>
      </w:r>
      <w:r w:rsidR="001B3A86">
        <w:t xml:space="preserve">noletnich wymagana jest zgoda </w:t>
      </w:r>
      <w:r>
        <w:t>rodziców albo opiekunów, którą należy dołączyć do metryczki fotografii.</w:t>
      </w:r>
    </w:p>
    <w:p w:rsidR="00CD1019" w:rsidRPr="005F7B67" w:rsidRDefault="00CD1019" w:rsidP="005F7B67">
      <w:pPr>
        <w:jc w:val="center"/>
        <w:rPr>
          <w:b/>
        </w:rPr>
      </w:pPr>
      <w:r w:rsidRPr="005F7B67">
        <w:rPr>
          <w:b/>
        </w:rPr>
        <w:t>§ 5</w:t>
      </w:r>
    </w:p>
    <w:p w:rsidR="00CD1019" w:rsidRPr="005F7B67" w:rsidRDefault="00CD1019" w:rsidP="005F7B67">
      <w:pPr>
        <w:jc w:val="center"/>
        <w:rPr>
          <w:b/>
        </w:rPr>
      </w:pPr>
      <w:r w:rsidRPr="005F7B67">
        <w:rPr>
          <w:b/>
        </w:rPr>
        <w:t>Zasady udziału w konkursie</w:t>
      </w:r>
    </w:p>
    <w:p w:rsidR="00CD1019" w:rsidRDefault="00CD1019" w:rsidP="005F7B67">
      <w:pPr>
        <w:jc w:val="center"/>
      </w:pPr>
      <w:r>
        <w:t>1.Udział w konkursie jest dobrowolny.</w:t>
      </w:r>
    </w:p>
    <w:p w:rsidR="00CD1019" w:rsidRDefault="00CD1019" w:rsidP="005F7B67">
      <w:pPr>
        <w:jc w:val="center"/>
      </w:pPr>
      <w:r>
        <w:t>2. Zdjęcia muszą być wykonane samodzielnie przez Uczestnika konkursu.</w:t>
      </w:r>
    </w:p>
    <w:p w:rsidR="0030005F" w:rsidRDefault="0030005F" w:rsidP="005F7B67">
      <w:pPr>
        <w:jc w:val="center"/>
      </w:pPr>
    </w:p>
    <w:p w:rsidR="00CD1019" w:rsidRDefault="00CD1019" w:rsidP="005F7B67">
      <w:pPr>
        <w:jc w:val="center"/>
      </w:pPr>
      <w:r>
        <w:lastRenderedPageBreak/>
        <w:t>3. Prace muszą spełniać następujące parametry: rozmiar min. 29,7cm x 21cm (3508x2400px),</w:t>
      </w:r>
    </w:p>
    <w:p w:rsidR="00CD1019" w:rsidRDefault="00CD1019" w:rsidP="005F7B67">
      <w:pPr>
        <w:jc w:val="center"/>
      </w:pPr>
      <w:r>
        <w:t xml:space="preserve">format JPG lub TIFF, rozdzielczość 300 </w:t>
      </w:r>
      <w:proofErr w:type="spellStart"/>
      <w:r>
        <w:t>dpi</w:t>
      </w:r>
      <w:proofErr w:type="spellEnd"/>
      <w:r>
        <w:t>.</w:t>
      </w:r>
    </w:p>
    <w:p w:rsidR="00CD1019" w:rsidRDefault="00CD1019" w:rsidP="005F7B67">
      <w:pPr>
        <w:jc w:val="center"/>
      </w:pPr>
      <w:r>
        <w:t>4. Niedopuszczalna jest agresywna ingerencja w zdjęcie programami graficznymi (poza zwyczajowo przyjętymi operacjami).</w:t>
      </w:r>
    </w:p>
    <w:p w:rsidR="00CD1019" w:rsidRDefault="00CD1019" w:rsidP="005F7B67">
      <w:pPr>
        <w:jc w:val="center"/>
      </w:pPr>
      <w:r>
        <w:t>5. Jedna osoba może zgłosić na konkurs maksimum 2 fotografie w każdej kategorii:</w:t>
      </w:r>
    </w:p>
    <w:p w:rsidR="00CD1019" w:rsidRDefault="00CD1019" w:rsidP="005F7B67">
      <w:pPr>
        <w:jc w:val="center"/>
      </w:pPr>
      <w:r>
        <w:t>a) przyroda (krajobrazy, widoki, zwierzęta, makro, urokliwe miejsca, zjawiska pogodowe itd.)</w:t>
      </w:r>
    </w:p>
    <w:p w:rsidR="00CD1019" w:rsidRDefault="00CD1019" w:rsidP="005F7B67">
      <w:pPr>
        <w:jc w:val="center"/>
      </w:pPr>
      <w:r>
        <w:t>b) inne (architektura, zabytki, kapliczki, inwestycje, obiekty, ciekawostki, zabawne ujęcia itp. , obchody świąt świeckich, uroczystości kościelne, imprezy dla dzieci, turystyczne, sportowe itp.) ściśle związane z gminą Limanowa</w:t>
      </w:r>
    </w:p>
    <w:p w:rsidR="005F7B67" w:rsidRDefault="00CD1019" w:rsidP="005F7B67">
      <w:pPr>
        <w:jc w:val="center"/>
      </w:pPr>
      <w:r>
        <w:t xml:space="preserve">6. Termin składania fotografii do Konkursu upływa dnia 15 sierpnia 2022 r. </w:t>
      </w:r>
    </w:p>
    <w:p w:rsidR="005F7B67" w:rsidRDefault="00CD1019" w:rsidP="005F7B67">
      <w:pPr>
        <w:jc w:val="center"/>
      </w:pPr>
      <w:r>
        <w:t>Wyniki Konkursu zostaną</w:t>
      </w:r>
      <w:r w:rsidR="005F7B67">
        <w:t xml:space="preserve"> </w:t>
      </w:r>
      <w:r>
        <w:t>opublikowane na</w:t>
      </w:r>
      <w:r w:rsidR="005E4460">
        <w:t xml:space="preserve"> oficjalnej</w:t>
      </w:r>
      <w:r>
        <w:t xml:space="preserve"> stronie internetowej Urzędu Gminy Limanowa</w:t>
      </w:r>
      <w:r w:rsidR="005E4460">
        <w:t xml:space="preserve"> </w:t>
      </w:r>
      <w:hyperlink r:id="rId9" w:history="1">
        <w:r w:rsidR="005E4460" w:rsidRPr="00DB2ABC">
          <w:rPr>
            <w:rStyle w:val="Hipercze"/>
          </w:rPr>
          <w:t>www.gminalimanowa.pl</w:t>
        </w:r>
      </w:hyperlink>
      <w:r>
        <w:t xml:space="preserve"> do dnia 25 sierpnia 2022 r.</w:t>
      </w:r>
    </w:p>
    <w:p w:rsidR="00CD1019" w:rsidRDefault="00CD1019" w:rsidP="0030005F">
      <w:pPr>
        <w:jc w:val="center"/>
      </w:pPr>
      <w:r>
        <w:t xml:space="preserve">7. Uczestnik konkursu może przesłać swoje prace w formie elektronicznej </w:t>
      </w:r>
      <w:r w:rsidR="005F7B67">
        <w:br/>
      </w:r>
      <w:r>
        <w:t>na adres e-mailowy</w:t>
      </w:r>
      <w:r w:rsidR="005F7B67">
        <w:t xml:space="preserve"> </w:t>
      </w:r>
      <w:r>
        <w:t>fotograficzny@gminalimanowa.pl, lub do</w:t>
      </w:r>
      <w:r w:rsidR="005F7B67">
        <w:t>starczyć na nośniku</w:t>
      </w:r>
      <w:r w:rsidR="005F7B67">
        <w:br/>
        <w:t xml:space="preserve"> typu CD lub </w:t>
      </w:r>
      <w:proofErr w:type="spellStart"/>
      <w:r>
        <w:t>pendrive</w:t>
      </w:r>
      <w:proofErr w:type="spellEnd"/>
      <w:r>
        <w:t xml:space="preserve"> do</w:t>
      </w:r>
      <w:r w:rsidR="00915E5E">
        <w:t xml:space="preserve"> Wydziału Kultury i Promocji, pok.</w:t>
      </w:r>
      <w:r>
        <w:t xml:space="preserve"> nr 3</w:t>
      </w:r>
      <w:r w:rsidR="001766C0">
        <w:t>6</w:t>
      </w:r>
      <w:r w:rsidR="00915E5E">
        <w:t xml:space="preserve"> </w:t>
      </w:r>
      <w:r w:rsidR="0030005F">
        <w:br/>
      </w:r>
      <w:r w:rsidR="00915E5E">
        <w:t>lub do Gminnego Zespołu Obsługi Szkół, pok. 31</w:t>
      </w:r>
      <w:r>
        <w:t xml:space="preserve"> w Urzędzie</w:t>
      </w:r>
      <w:r w:rsidR="001766C0">
        <w:t xml:space="preserve"> G</w:t>
      </w:r>
      <w:r w:rsidR="00915E5E">
        <w:t>miny Limanowa.</w:t>
      </w:r>
    </w:p>
    <w:p w:rsidR="00CD1019" w:rsidRDefault="00CD1019" w:rsidP="005F7B67">
      <w:pPr>
        <w:jc w:val="center"/>
      </w:pPr>
      <w:r>
        <w:t>Bez względu na formę przekazu prosimy opisać prace w karcie zgłoszenia według schematu:</w:t>
      </w:r>
    </w:p>
    <w:p w:rsidR="00CD1019" w:rsidRDefault="00CD1019" w:rsidP="005F7B67">
      <w:pPr>
        <w:jc w:val="center"/>
      </w:pPr>
      <w:r>
        <w:t>- kategoria i własny tytuł zdjęcia</w:t>
      </w:r>
    </w:p>
    <w:p w:rsidR="00CD1019" w:rsidRDefault="00CD1019" w:rsidP="005F7B67">
      <w:pPr>
        <w:jc w:val="center"/>
      </w:pPr>
      <w:r>
        <w:t>- miejsce, w którym zrobiono zdjęcie</w:t>
      </w:r>
    </w:p>
    <w:p w:rsidR="00CD1019" w:rsidRDefault="00CD1019" w:rsidP="005F7B67">
      <w:pPr>
        <w:jc w:val="center"/>
      </w:pPr>
      <w:r>
        <w:t>- imię i nazwisko, wiek</w:t>
      </w:r>
    </w:p>
    <w:p w:rsidR="00CD1019" w:rsidRDefault="00CD1019" w:rsidP="005F7B67">
      <w:pPr>
        <w:jc w:val="center"/>
      </w:pPr>
      <w:r>
        <w:t>- adres, telefon, e-mail</w:t>
      </w:r>
    </w:p>
    <w:p w:rsidR="00CD1019" w:rsidRDefault="00CD1019" w:rsidP="005F7B67">
      <w:pPr>
        <w:jc w:val="center"/>
      </w:pPr>
      <w:r>
        <w:t>- plus ewentualna zgoda opiekuna osoby niepełnoletniej lub osoby</w:t>
      </w:r>
      <w:r w:rsidR="001766C0">
        <w:t xml:space="preserve"> </w:t>
      </w:r>
      <w:r>
        <w:t>portretowanej</w:t>
      </w:r>
    </w:p>
    <w:p w:rsidR="00CD1019" w:rsidRDefault="00CD1019" w:rsidP="005F7B67">
      <w:pPr>
        <w:jc w:val="center"/>
      </w:pPr>
      <w:r>
        <w:t xml:space="preserve">8. W Konkursie nie mogą wziąć udziału prace, które brały udział w </w:t>
      </w:r>
      <w:r w:rsidR="005F7B67">
        <w:t>poprzednich konkursach organizowanych przez Urząd Gminy Limanowa</w:t>
      </w:r>
      <w:r>
        <w:t>.</w:t>
      </w:r>
    </w:p>
    <w:p w:rsidR="00CD1019" w:rsidRDefault="00CD1019" w:rsidP="005F7B67">
      <w:pPr>
        <w:jc w:val="center"/>
      </w:pPr>
      <w:r>
        <w:t>9. Kartę zgłoszenia, regulamin konkursu i druki dodatkowe można pobrać bezpośrednio w Urzędzie Gminy</w:t>
      </w:r>
      <w:r w:rsidR="001766C0">
        <w:t xml:space="preserve"> </w:t>
      </w:r>
      <w:r>
        <w:t xml:space="preserve">Limanowa, 34- 600 Limanowa, ul M.B. Bolesnej 18 </w:t>
      </w:r>
      <w:r w:rsidR="001766C0">
        <w:t>A</w:t>
      </w:r>
      <w:r>
        <w:t>, pok. nr 3</w:t>
      </w:r>
      <w:r w:rsidR="001766C0">
        <w:t>6</w:t>
      </w:r>
      <w:r>
        <w:t>, lub pobrać ze strony internetowej Gminy</w:t>
      </w:r>
      <w:r w:rsidR="001766C0">
        <w:t xml:space="preserve"> </w:t>
      </w:r>
      <w:r>
        <w:t>Limanowa.</w:t>
      </w:r>
    </w:p>
    <w:p w:rsidR="00CD1019" w:rsidRDefault="00CD1019" w:rsidP="005F7B67">
      <w:pPr>
        <w:jc w:val="center"/>
      </w:pPr>
      <w:r>
        <w:t>10. Zgłoszenie prac na konkurs uważane będzie za uznanie warunków regulaminu, wyrażenie zgody na</w:t>
      </w:r>
      <w:r w:rsidR="001766C0">
        <w:t xml:space="preserve"> </w:t>
      </w:r>
      <w:r>
        <w:t>publikowanie danych osobowych, oraz przeniesienie praw autorskich w całości na rzecz Urzędu Gminy</w:t>
      </w:r>
      <w:r w:rsidR="001766C0">
        <w:t xml:space="preserve"> </w:t>
      </w:r>
      <w:r>
        <w:t>Limanowa.</w:t>
      </w:r>
    </w:p>
    <w:p w:rsidR="00037193" w:rsidRPr="00037193" w:rsidRDefault="00CD1019" w:rsidP="00037193">
      <w:pPr>
        <w:jc w:val="center"/>
      </w:pPr>
      <w:r>
        <w:t>11. Organizator zastrzega sobie prawo do dysponowania nadesłanymi zdjęciami, nie odsyła zgłoszonych prac.</w:t>
      </w:r>
    </w:p>
    <w:p w:rsidR="0030005F" w:rsidRDefault="0030005F" w:rsidP="005F7B67">
      <w:pPr>
        <w:jc w:val="center"/>
        <w:rPr>
          <w:b/>
        </w:rPr>
      </w:pPr>
    </w:p>
    <w:p w:rsidR="00CD1019" w:rsidRPr="005F7B67" w:rsidRDefault="00CD1019" w:rsidP="005F7B67">
      <w:pPr>
        <w:jc w:val="center"/>
        <w:rPr>
          <w:b/>
        </w:rPr>
      </w:pPr>
      <w:r w:rsidRPr="005F7B67">
        <w:rPr>
          <w:b/>
        </w:rPr>
        <w:lastRenderedPageBreak/>
        <w:t>§ 6</w:t>
      </w:r>
    </w:p>
    <w:p w:rsidR="00CD1019" w:rsidRPr="005F7B67" w:rsidRDefault="00CD1019" w:rsidP="005F7B67">
      <w:pPr>
        <w:jc w:val="center"/>
        <w:rPr>
          <w:b/>
        </w:rPr>
      </w:pPr>
      <w:r w:rsidRPr="005F7B67">
        <w:rPr>
          <w:b/>
        </w:rPr>
        <w:t>Przyznawanie nagród</w:t>
      </w:r>
    </w:p>
    <w:p w:rsidR="00CD1019" w:rsidRDefault="00CD1019" w:rsidP="005F7B67">
      <w:pPr>
        <w:jc w:val="center"/>
      </w:pPr>
      <w:r>
        <w:t>1.Do oceny złożonych prac zostanie powołana profesjonalna komisja, która przyzna najlepszym autorom</w:t>
      </w:r>
      <w:r w:rsidR="0092458E">
        <w:t xml:space="preserve"> miejsca i</w:t>
      </w:r>
      <w:r>
        <w:t xml:space="preserve"> nagrody</w:t>
      </w:r>
      <w:r w:rsidR="001766C0">
        <w:t>.</w:t>
      </w:r>
    </w:p>
    <w:p w:rsidR="00CD1019" w:rsidRDefault="00CD1019" w:rsidP="005F7B67">
      <w:pPr>
        <w:jc w:val="center"/>
      </w:pPr>
      <w:r>
        <w:t>Nagrody przyznane zostaną za I, II i III miejsca w każdej z kategorii konkursu.</w:t>
      </w:r>
    </w:p>
    <w:p w:rsidR="0092458E" w:rsidRDefault="0092458E" w:rsidP="005F7B67">
      <w:pPr>
        <w:jc w:val="center"/>
      </w:pPr>
      <w:r>
        <w:t>Nagrodzone prace zostaną wyeksponowane podczas uroczystości 30-lecia Gminy Limanowa.</w:t>
      </w:r>
    </w:p>
    <w:p w:rsidR="00CD1019" w:rsidRDefault="00CD1019" w:rsidP="005F7B67">
      <w:pPr>
        <w:jc w:val="center"/>
      </w:pPr>
      <w:r>
        <w:t xml:space="preserve">2.Ewentualne dodatkowe nagrody i wyróżnienia pozostają w gestii organizatorów i </w:t>
      </w:r>
      <w:r w:rsidR="005F7B67">
        <w:t>komisji</w:t>
      </w:r>
      <w:r>
        <w:t>.</w:t>
      </w:r>
    </w:p>
    <w:p w:rsidR="00CD1019" w:rsidRPr="005F7B67" w:rsidRDefault="00CD1019" w:rsidP="005F7B67">
      <w:pPr>
        <w:jc w:val="center"/>
        <w:rPr>
          <w:b/>
        </w:rPr>
      </w:pPr>
      <w:r w:rsidRPr="005F7B67">
        <w:rPr>
          <w:b/>
        </w:rPr>
        <w:t>§ 7</w:t>
      </w:r>
    </w:p>
    <w:p w:rsidR="00CD1019" w:rsidRPr="005F7B67" w:rsidRDefault="00CD1019" w:rsidP="005F7B67">
      <w:pPr>
        <w:jc w:val="center"/>
        <w:rPr>
          <w:b/>
        </w:rPr>
      </w:pPr>
      <w:r w:rsidRPr="005F7B67">
        <w:rPr>
          <w:b/>
        </w:rPr>
        <w:t>Postanowienia końcowe</w:t>
      </w:r>
    </w:p>
    <w:p w:rsidR="00CD1019" w:rsidRDefault="005F7B67" w:rsidP="005F7B67">
      <w:pPr>
        <w:jc w:val="center"/>
      </w:pPr>
      <w:r>
        <w:t xml:space="preserve">1. </w:t>
      </w:r>
      <w:r w:rsidR="00CD1019">
        <w:t xml:space="preserve">W Konkursie nie mogą brać udziału pracownicy i przedstawiciele Organizatora, oraz pracownicy </w:t>
      </w:r>
      <w:r>
        <w:br/>
      </w:r>
      <w:r w:rsidR="00CD1019">
        <w:t>i</w:t>
      </w:r>
      <w:r>
        <w:t xml:space="preserve"> </w:t>
      </w:r>
      <w:r w:rsidR="00CD1019">
        <w:t xml:space="preserve">przedstawiciele innych podmiotów biorących bezpośredni udział w jego przygotowaniu, </w:t>
      </w:r>
      <w:r>
        <w:br/>
      </w:r>
      <w:r w:rsidR="00CD1019">
        <w:t>jak również</w:t>
      </w:r>
      <w:r>
        <w:t xml:space="preserve"> </w:t>
      </w:r>
      <w:r w:rsidR="00CD1019">
        <w:t>członkowie najbliższej rodziny tych osób.</w:t>
      </w:r>
    </w:p>
    <w:p w:rsidR="00CD1019" w:rsidRDefault="00CD1019" w:rsidP="005F7B67">
      <w:pPr>
        <w:jc w:val="center"/>
      </w:pPr>
      <w:r>
        <w:t>2.</w:t>
      </w:r>
      <w:r w:rsidR="005F7B67">
        <w:t xml:space="preserve"> </w:t>
      </w:r>
      <w:r>
        <w:t>Prace, które nie będą spełniały kryteriów przedstawionych w Regulaminie nie zostaną zakwalifikowane</w:t>
      </w:r>
      <w:r w:rsidR="001766C0">
        <w:t xml:space="preserve"> </w:t>
      </w:r>
      <w:r>
        <w:t>do konkursu.</w:t>
      </w:r>
    </w:p>
    <w:p w:rsidR="00CD1019" w:rsidRDefault="00CD1019" w:rsidP="005F7B67">
      <w:pPr>
        <w:jc w:val="center"/>
      </w:pPr>
      <w:r>
        <w:t>3.</w:t>
      </w:r>
      <w:r w:rsidR="005F7B67">
        <w:t xml:space="preserve"> </w:t>
      </w:r>
      <w:r>
        <w:t>Organizator nie ponosi odpowiedzialności za podanie nieprawdziwych danych lub danych osoby trzeciej przez</w:t>
      </w:r>
      <w:r w:rsidR="001766C0">
        <w:t xml:space="preserve"> </w:t>
      </w:r>
      <w:r>
        <w:t>Uczestników. Podanie nieprawdziwych danych skutkuje odebraniem prawa do nagrody.</w:t>
      </w:r>
    </w:p>
    <w:p w:rsidR="009D70AD" w:rsidRDefault="00CD1019" w:rsidP="005F7B67">
      <w:pPr>
        <w:jc w:val="center"/>
      </w:pPr>
      <w:r>
        <w:t>4.</w:t>
      </w:r>
      <w:r w:rsidR="005F7B67">
        <w:t xml:space="preserve"> </w:t>
      </w:r>
      <w:r>
        <w:t>Ostateczna interpretacja regulaminu konkursu należy do Organizatora.</w:t>
      </w:r>
    </w:p>
    <w:sectPr w:rsidR="009D70AD" w:rsidSect="00037193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4D17" w:rsidRDefault="00A04D17" w:rsidP="00037193">
      <w:pPr>
        <w:spacing w:after="0" w:line="240" w:lineRule="auto"/>
      </w:pPr>
      <w:r>
        <w:separator/>
      </w:r>
    </w:p>
  </w:endnote>
  <w:endnote w:type="continuationSeparator" w:id="0">
    <w:p w:rsidR="00A04D17" w:rsidRDefault="00A04D17" w:rsidP="00037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4D17" w:rsidRDefault="00A04D17" w:rsidP="00037193">
      <w:pPr>
        <w:spacing w:after="0" w:line="240" w:lineRule="auto"/>
      </w:pPr>
      <w:r>
        <w:separator/>
      </w:r>
    </w:p>
  </w:footnote>
  <w:footnote w:type="continuationSeparator" w:id="0">
    <w:p w:rsidR="00A04D17" w:rsidRDefault="00A04D17" w:rsidP="000371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7BE6"/>
    <w:multiLevelType w:val="hybridMultilevel"/>
    <w:tmpl w:val="79A8A6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1019"/>
    <w:rsid w:val="00037193"/>
    <w:rsid w:val="001766C0"/>
    <w:rsid w:val="001B3A86"/>
    <w:rsid w:val="002C51C8"/>
    <w:rsid w:val="0030005F"/>
    <w:rsid w:val="00566985"/>
    <w:rsid w:val="005E4460"/>
    <w:rsid w:val="005F7B67"/>
    <w:rsid w:val="008259F7"/>
    <w:rsid w:val="00915E5E"/>
    <w:rsid w:val="0092458E"/>
    <w:rsid w:val="009D70AD"/>
    <w:rsid w:val="00A04D17"/>
    <w:rsid w:val="00A42B49"/>
    <w:rsid w:val="00A50AE7"/>
    <w:rsid w:val="00B168B6"/>
    <w:rsid w:val="00B16D13"/>
    <w:rsid w:val="00BB3182"/>
    <w:rsid w:val="00CB1369"/>
    <w:rsid w:val="00CD1019"/>
    <w:rsid w:val="00D52396"/>
    <w:rsid w:val="00DC6518"/>
    <w:rsid w:val="00DE3DB6"/>
    <w:rsid w:val="00F72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0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7B6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F7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B6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037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7193"/>
  </w:style>
  <w:style w:type="paragraph" w:styleId="Stopka">
    <w:name w:val="footer"/>
    <w:basedOn w:val="Normalny"/>
    <w:link w:val="StopkaZnak"/>
    <w:uiPriority w:val="99"/>
    <w:semiHidden/>
    <w:unhideWhenUsed/>
    <w:rsid w:val="00037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37193"/>
  </w:style>
  <w:style w:type="character" w:styleId="Hipercze">
    <w:name w:val="Hyperlink"/>
    <w:basedOn w:val="Domylnaczcionkaakapitu"/>
    <w:uiPriority w:val="99"/>
    <w:unhideWhenUsed/>
    <w:rsid w:val="005E446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gminaliman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670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WojciechK</dc:creator>
  <cp:lastModifiedBy>WojciechK</cp:lastModifiedBy>
  <cp:revision>11</cp:revision>
  <cp:lastPrinted>2022-06-01T12:41:00Z</cp:lastPrinted>
  <dcterms:created xsi:type="dcterms:W3CDTF">2022-05-25T13:07:00Z</dcterms:created>
  <dcterms:modified xsi:type="dcterms:W3CDTF">2022-06-01T12:41:00Z</dcterms:modified>
</cp:coreProperties>
</file>