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F30" w:rsidRDefault="00B85B9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ZARZĄDZENIE Nr </w:t>
      </w:r>
      <w:r w:rsidR="007829A3">
        <w:rPr>
          <w:rFonts w:ascii="Times New Roman" w:hAnsi="Times New Roman" w:cs="Times New Roman"/>
          <w:b/>
          <w:sz w:val="28"/>
          <w:szCs w:val="28"/>
        </w:rPr>
        <w:t>4</w:t>
      </w:r>
      <w:r w:rsidR="00C07B9D">
        <w:rPr>
          <w:rFonts w:ascii="Times New Roman" w:hAnsi="Times New Roman" w:cs="Times New Roman"/>
          <w:b/>
          <w:sz w:val="28"/>
          <w:szCs w:val="28"/>
        </w:rPr>
        <w:t>/20</w:t>
      </w:r>
      <w:r w:rsidR="001E6024">
        <w:rPr>
          <w:rFonts w:ascii="Times New Roman" w:hAnsi="Times New Roman" w:cs="Times New Roman"/>
          <w:b/>
          <w:sz w:val="28"/>
          <w:szCs w:val="28"/>
        </w:rPr>
        <w:t>2</w:t>
      </w:r>
      <w:r w:rsidR="008E6512">
        <w:rPr>
          <w:rFonts w:ascii="Times New Roman" w:hAnsi="Times New Roman" w:cs="Times New Roman"/>
          <w:b/>
          <w:sz w:val="28"/>
          <w:szCs w:val="28"/>
        </w:rPr>
        <w:t>4</w:t>
      </w:r>
    </w:p>
    <w:p w:rsidR="00653F30" w:rsidRDefault="00653F30"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WÓJTA GMINY LIMANOWA</w:t>
      </w:r>
    </w:p>
    <w:p w:rsidR="00653F30" w:rsidRDefault="007D59EF" w:rsidP="002433EB">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 dnia </w:t>
      </w:r>
      <w:r w:rsidR="008E6512">
        <w:rPr>
          <w:rFonts w:ascii="Times New Roman" w:hAnsi="Times New Roman" w:cs="Times New Roman"/>
          <w:b/>
          <w:sz w:val="28"/>
          <w:szCs w:val="28"/>
        </w:rPr>
        <w:t>3</w:t>
      </w:r>
      <w:r w:rsidR="00204693">
        <w:rPr>
          <w:rFonts w:ascii="Times New Roman" w:hAnsi="Times New Roman" w:cs="Times New Roman"/>
          <w:b/>
          <w:sz w:val="28"/>
          <w:szCs w:val="28"/>
        </w:rPr>
        <w:t xml:space="preserve"> </w:t>
      </w:r>
      <w:r w:rsidR="00C07B9D">
        <w:rPr>
          <w:rFonts w:ascii="Times New Roman" w:hAnsi="Times New Roman" w:cs="Times New Roman"/>
          <w:b/>
          <w:sz w:val="28"/>
          <w:szCs w:val="28"/>
        </w:rPr>
        <w:t>stycznia 20</w:t>
      </w:r>
      <w:r w:rsidR="00B85B90">
        <w:rPr>
          <w:rFonts w:ascii="Times New Roman" w:hAnsi="Times New Roman" w:cs="Times New Roman"/>
          <w:b/>
          <w:sz w:val="28"/>
          <w:szCs w:val="28"/>
        </w:rPr>
        <w:t>2</w:t>
      </w:r>
      <w:r w:rsidR="008E6512">
        <w:rPr>
          <w:rFonts w:ascii="Times New Roman" w:hAnsi="Times New Roman" w:cs="Times New Roman"/>
          <w:b/>
          <w:sz w:val="28"/>
          <w:szCs w:val="28"/>
        </w:rPr>
        <w:t>4</w:t>
      </w:r>
      <w:r w:rsidR="00653F30">
        <w:rPr>
          <w:rFonts w:ascii="Times New Roman" w:hAnsi="Times New Roman" w:cs="Times New Roman"/>
          <w:b/>
          <w:sz w:val="28"/>
          <w:szCs w:val="28"/>
        </w:rPr>
        <w:t xml:space="preserve"> r. </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DD591C">
      <w:pPr>
        <w:pStyle w:val="Bezodstpw"/>
        <w:ind w:left="1276" w:hanging="1276"/>
        <w:jc w:val="center"/>
        <w:rPr>
          <w:rFonts w:ascii="Times New Roman" w:hAnsi="Times New Roman" w:cs="Times New Roman"/>
          <w:sz w:val="24"/>
          <w:szCs w:val="24"/>
        </w:rPr>
      </w:pP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w sprawie ogłoszenia konkursu projektów na realizację zadania własnego Gminy</w:t>
      </w: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Limanowa, polegającego na tworzeniu warunków sprzyjających rozwojowi sportu na</w:t>
      </w:r>
    </w:p>
    <w:p w:rsidR="00653F30" w:rsidRDefault="00653F30" w:rsidP="00DD591C">
      <w:pPr>
        <w:pStyle w:val="Bezodstpw"/>
        <w:ind w:left="1276" w:hanging="1276"/>
        <w:jc w:val="center"/>
        <w:rPr>
          <w:rFonts w:ascii="Times New Roman" w:hAnsi="Times New Roman" w:cs="Times New Roman"/>
          <w:b/>
          <w:sz w:val="24"/>
          <w:szCs w:val="24"/>
        </w:rPr>
      </w:pPr>
      <w:r>
        <w:rPr>
          <w:rFonts w:ascii="Times New Roman" w:hAnsi="Times New Roman" w:cs="Times New Roman"/>
          <w:b/>
          <w:sz w:val="24"/>
          <w:szCs w:val="24"/>
        </w:rPr>
        <w:t xml:space="preserve">terenie Gminy Limanowa w </w:t>
      </w:r>
      <w:r w:rsidR="00C07B9D">
        <w:rPr>
          <w:rFonts w:ascii="Times New Roman" w:hAnsi="Times New Roman" w:cs="Times New Roman"/>
          <w:b/>
          <w:sz w:val="24"/>
          <w:szCs w:val="24"/>
        </w:rPr>
        <w:t>20</w:t>
      </w:r>
      <w:r w:rsidR="00B85B90">
        <w:rPr>
          <w:rFonts w:ascii="Times New Roman" w:hAnsi="Times New Roman" w:cs="Times New Roman"/>
          <w:b/>
          <w:sz w:val="24"/>
          <w:szCs w:val="24"/>
        </w:rPr>
        <w:t>2</w:t>
      </w:r>
      <w:r w:rsidR="00715106">
        <w:rPr>
          <w:rFonts w:ascii="Times New Roman" w:hAnsi="Times New Roman" w:cs="Times New Roman"/>
          <w:b/>
          <w:sz w:val="24"/>
          <w:szCs w:val="24"/>
        </w:rPr>
        <w:t>4</w:t>
      </w:r>
      <w:r w:rsidR="00483586">
        <w:rPr>
          <w:rFonts w:ascii="Times New Roman" w:hAnsi="Times New Roman" w:cs="Times New Roman"/>
          <w:b/>
          <w:sz w:val="24"/>
          <w:szCs w:val="24"/>
        </w:rPr>
        <w:t xml:space="preserve"> </w:t>
      </w:r>
      <w:r>
        <w:rPr>
          <w:rFonts w:ascii="Times New Roman" w:hAnsi="Times New Roman" w:cs="Times New Roman"/>
          <w:b/>
          <w:sz w:val="24"/>
          <w:szCs w:val="24"/>
        </w:rPr>
        <w:t>r.</w:t>
      </w:r>
    </w:p>
    <w:p w:rsidR="00653F30" w:rsidRDefault="00653F30" w:rsidP="00DD591C">
      <w:pPr>
        <w:pStyle w:val="Bezodstpw"/>
        <w:jc w:val="center"/>
        <w:rPr>
          <w:rFonts w:ascii="Times New Roman" w:hAnsi="Times New Roman" w:cs="Times New Roman"/>
          <w:sz w:val="26"/>
          <w:szCs w:val="26"/>
        </w:rPr>
      </w:pPr>
    </w:p>
    <w:p w:rsidR="00653F30" w:rsidRDefault="00653F30" w:rsidP="002433EB">
      <w:pPr>
        <w:pStyle w:val="Bezodstpw"/>
        <w:ind w:firstLine="708"/>
        <w:jc w:val="both"/>
        <w:rPr>
          <w:rFonts w:ascii="Times New Roman" w:hAnsi="Times New Roman" w:cs="Times New Roman"/>
          <w:b/>
          <w:sz w:val="24"/>
          <w:szCs w:val="24"/>
        </w:rPr>
      </w:pPr>
      <w:r>
        <w:rPr>
          <w:rFonts w:ascii="Times New Roman" w:hAnsi="Times New Roman" w:cs="Times New Roman"/>
          <w:sz w:val="24"/>
          <w:szCs w:val="24"/>
        </w:rPr>
        <w:t>Na podstawie art. 30 ust. 1 ustawy z dnia 8 marca 1990 r. o samorz</w:t>
      </w:r>
      <w:r w:rsidR="00B35D79">
        <w:rPr>
          <w:rFonts w:ascii="Times New Roman" w:hAnsi="Times New Roman" w:cs="Times New Roman"/>
          <w:sz w:val="24"/>
          <w:szCs w:val="24"/>
        </w:rPr>
        <w:t xml:space="preserve">ądzie gminnym </w:t>
      </w:r>
      <w:r w:rsidR="00CE72BF">
        <w:rPr>
          <w:rFonts w:ascii="Times New Roman" w:hAnsi="Times New Roman" w:cs="Times New Roman"/>
          <w:sz w:val="24"/>
          <w:szCs w:val="24"/>
        </w:rPr>
        <w:br/>
      </w:r>
      <w:r w:rsidR="00B85B90">
        <w:rPr>
          <w:rFonts w:ascii="Times New Roman" w:hAnsi="Times New Roman" w:cs="Times New Roman"/>
          <w:sz w:val="24"/>
          <w:szCs w:val="24"/>
        </w:rPr>
        <w:t>(tj. Dz. U. z 20</w:t>
      </w:r>
      <w:r w:rsidR="00943270">
        <w:rPr>
          <w:rFonts w:ascii="Times New Roman" w:hAnsi="Times New Roman" w:cs="Times New Roman"/>
          <w:sz w:val="24"/>
          <w:szCs w:val="24"/>
        </w:rPr>
        <w:t>2</w:t>
      </w:r>
      <w:r w:rsidR="00715106">
        <w:rPr>
          <w:rFonts w:ascii="Times New Roman" w:hAnsi="Times New Roman" w:cs="Times New Roman"/>
          <w:sz w:val="24"/>
          <w:szCs w:val="24"/>
        </w:rPr>
        <w:t>3</w:t>
      </w:r>
      <w:r w:rsidR="00B35D79">
        <w:rPr>
          <w:rFonts w:ascii="Times New Roman" w:hAnsi="Times New Roman" w:cs="Times New Roman"/>
          <w:sz w:val="24"/>
          <w:szCs w:val="24"/>
        </w:rPr>
        <w:t xml:space="preserve"> r. poz.</w:t>
      </w:r>
      <w:r w:rsidR="00B85B90">
        <w:rPr>
          <w:rFonts w:ascii="Times New Roman" w:hAnsi="Times New Roman" w:cs="Times New Roman"/>
          <w:sz w:val="24"/>
          <w:szCs w:val="24"/>
        </w:rPr>
        <w:t xml:space="preserve"> </w:t>
      </w:r>
      <w:r w:rsidR="00715106">
        <w:rPr>
          <w:rFonts w:ascii="Times New Roman" w:hAnsi="Times New Roman" w:cs="Times New Roman"/>
          <w:sz w:val="24"/>
          <w:szCs w:val="24"/>
        </w:rPr>
        <w:t>40</w:t>
      </w:r>
      <w:r w:rsidR="00787B78">
        <w:rPr>
          <w:rFonts w:ascii="Times New Roman" w:hAnsi="Times New Roman" w:cs="Times New Roman"/>
          <w:sz w:val="24"/>
          <w:szCs w:val="24"/>
        </w:rPr>
        <w:t xml:space="preserve"> ze zm.)</w:t>
      </w:r>
      <w:r>
        <w:rPr>
          <w:rFonts w:ascii="Times New Roman" w:hAnsi="Times New Roman" w:cs="Times New Roman"/>
          <w:sz w:val="24"/>
          <w:szCs w:val="24"/>
        </w:rPr>
        <w:t xml:space="preserve"> i § 8 uchwały Nr IV/25/2011 Rady Gminy Limanowa </w:t>
      </w:r>
      <w:r w:rsidR="00CE72BF">
        <w:rPr>
          <w:rFonts w:ascii="Times New Roman" w:hAnsi="Times New Roman" w:cs="Times New Roman"/>
          <w:sz w:val="24"/>
          <w:szCs w:val="24"/>
        </w:rPr>
        <w:br/>
      </w:r>
      <w:r>
        <w:rPr>
          <w:rFonts w:ascii="Times New Roman" w:hAnsi="Times New Roman" w:cs="Times New Roman"/>
          <w:sz w:val="24"/>
          <w:szCs w:val="24"/>
        </w:rPr>
        <w:t xml:space="preserve">z dnia 28 stycznia 2011 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t>(</w:t>
      </w:r>
      <w:r>
        <w:rPr>
          <w:rFonts w:ascii="Times New Roman" w:hAnsi="Times New Roman" w:cs="Times New Roman"/>
          <w:sz w:val="24"/>
          <w:szCs w:val="24"/>
        </w:rPr>
        <w:t xml:space="preserve">Dz. Urz. Woj. Małopolskiego Nr 122, poz. 958) – </w:t>
      </w:r>
      <w:r>
        <w:rPr>
          <w:rFonts w:ascii="Times New Roman" w:hAnsi="Times New Roman" w:cs="Times New Roman"/>
          <w:b/>
          <w:sz w:val="24"/>
          <w:szCs w:val="24"/>
        </w:rPr>
        <w:t xml:space="preserve">Wójt Gminy Limanowa zarządza, co następuje: </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1.</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 xml:space="preserve">Ogłaszam konkurs na realizację zadania własnego Gminy Limanowa, polegającego na tworzeniu warunków, w tym organizacyjnych,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8E6512">
        <w:rPr>
          <w:rFonts w:ascii="Times New Roman" w:hAnsi="Times New Roman" w:cs="Times New Roman"/>
          <w:sz w:val="24"/>
          <w:szCs w:val="24"/>
        </w:rPr>
        <w:t>4</w:t>
      </w:r>
      <w:r>
        <w:rPr>
          <w:rFonts w:ascii="Times New Roman" w:hAnsi="Times New Roman" w:cs="Times New Roman"/>
          <w:sz w:val="24"/>
          <w:szCs w:val="24"/>
        </w:rPr>
        <w:t xml:space="preserve"> r.</w:t>
      </w:r>
    </w:p>
    <w:p w:rsidR="00483586" w:rsidRDefault="00483586" w:rsidP="00483586">
      <w:pPr>
        <w:pStyle w:val="Bezodstpw"/>
        <w:ind w:left="567"/>
        <w:jc w:val="both"/>
        <w:rPr>
          <w:rFonts w:ascii="Times New Roman" w:hAnsi="Times New Roman" w:cs="Times New Roman"/>
          <w:sz w:val="24"/>
          <w:szCs w:val="24"/>
        </w:rPr>
      </w:pPr>
    </w:p>
    <w:p w:rsidR="00653F30" w:rsidRDefault="00653F30" w:rsidP="002433EB">
      <w:pPr>
        <w:pStyle w:val="Bezodstpw"/>
        <w:numPr>
          <w:ilvl w:val="0"/>
          <w:numId w:val="1"/>
        </w:numPr>
        <w:ind w:left="567" w:hanging="567"/>
        <w:jc w:val="both"/>
        <w:rPr>
          <w:rFonts w:ascii="Times New Roman" w:hAnsi="Times New Roman" w:cs="Times New Roman"/>
          <w:sz w:val="24"/>
          <w:szCs w:val="24"/>
        </w:rPr>
      </w:pPr>
      <w:r>
        <w:rPr>
          <w:rFonts w:ascii="Times New Roman" w:hAnsi="Times New Roman" w:cs="Times New Roman"/>
          <w:sz w:val="24"/>
          <w:szCs w:val="24"/>
        </w:rPr>
        <w:t>Treść ogłoszenia o konkursie stanowi załącznik do zarządzenia.</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2.</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Ogłoszenie o konkursie zamieszcza się w Biuletynie Informacji Publicznej oraz na tablicy ogłoszeń w Urzędzie Gminy Limanowa.</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3.</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both"/>
        <w:rPr>
          <w:rFonts w:ascii="Times New Roman" w:hAnsi="Times New Roman" w:cs="Times New Roman"/>
          <w:sz w:val="24"/>
          <w:szCs w:val="24"/>
        </w:rPr>
      </w:pPr>
      <w:r>
        <w:rPr>
          <w:rFonts w:ascii="Times New Roman" w:hAnsi="Times New Roman" w:cs="Times New Roman"/>
          <w:sz w:val="24"/>
          <w:szCs w:val="24"/>
        </w:rPr>
        <w:t>Wykonanie zarządzenia powierzam kierownikowi Wydziału Kultury i Promocji</w:t>
      </w:r>
      <w:r w:rsidR="00943270">
        <w:rPr>
          <w:rFonts w:ascii="Times New Roman" w:hAnsi="Times New Roman" w:cs="Times New Roman"/>
          <w:sz w:val="24"/>
          <w:szCs w:val="24"/>
        </w:rPr>
        <w:t>.</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jc w:val="center"/>
        <w:rPr>
          <w:rFonts w:ascii="Times New Roman" w:hAnsi="Times New Roman" w:cs="Times New Roman"/>
          <w:b/>
          <w:sz w:val="24"/>
          <w:szCs w:val="24"/>
        </w:rPr>
      </w:pPr>
      <w:r>
        <w:rPr>
          <w:rFonts w:ascii="Times New Roman" w:hAnsi="Times New Roman" w:cs="Times New Roman"/>
          <w:b/>
          <w:sz w:val="24"/>
          <w:szCs w:val="24"/>
        </w:rPr>
        <w:t>§ 4.</w:t>
      </w:r>
    </w:p>
    <w:p w:rsidR="00653F30" w:rsidRDefault="00653F30" w:rsidP="002433EB">
      <w:pPr>
        <w:pStyle w:val="Bezodstpw"/>
        <w:jc w:val="both"/>
        <w:rPr>
          <w:rFonts w:ascii="Times New Roman" w:hAnsi="Times New Roman" w:cs="Times New Roman"/>
          <w:sz w:val="24"/>
          <w:szCs w:val="24"/>
        </w:rPr>
      </w:pPr>
    </w:p>
    <w:p w:rsidR="00653F30" w:rsidRDefault="00653F30" w:rsidP="002433EB">
      <w:pPr>
        <w:pStyle w:val="Bezodstpw"/>
        <w:rPr>
          <w:rFonts w:ascii="Times New Roman" w:hAnsi="Times New Roman" w:cs="Times New Roman"/>
          <w:sz w:val="24"/>
          <w:szCs w:val="24"/>
        </w:rPr>
      </w:pPr>
      <w:r>
        <w:rPr>
          <w:rFonts w:ascii="Times New Roman" w:hAnsi="Times New Roman" w:cs="Times New Roman"/>
          <w:sz w:val="24"/>
          <w:szCs w:val="24"/>
        </w:rPr>
        <w:t>Zarządzenie wchodzi w życie z dniem podpisania.</w:t>
      </w:r>
    </w:p>
    <w:p w:rsidR="00653F30" w:rsidRDefault="00653F30" w:rsidP="002433EB">
      <w:pPr>
        <w:pStyle w:val="Bezodstpw"/>
        <w:spacing w:line="360" w:lineRule="auto"/>
        <w:rPr>
          <w:rFonts w:ascii="Times New Roman" w:hAnsi="Times New Roman" w:cs="Times New Roman"/>
          <w:sz w:val="24"/>
          <w:szCs w:val="24"/>
        </w:rPr>
      </w:pPr>
    </w:p>
    <w:p w:rsidR="00653F30" w:rsidRDefault="00653F30" w:rsidP="002433EB">
      <w:pPr>
        <w:pStyle w:val="Bezodstpw"/>
        <w:spacing w:line="360" w:lineRule="auto"/>
        <w:rPr>
          <w:rFonts w:ascii="Times New Roman" w:hAnsi="Times New Roman" w:cs="Times New Roman"/>
          <w:sz w:val="24"/>
          <w:szCs w:val="24"/>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sz w:val="26"/>
          <w:szCs w:val="26"/>
        </w:rPr>
      </w:pPr>
    </w:p>
    <w:p w:rsidR="00653F30" w:rsidRDefault="00653F30" w:rsidP="002433EB">
      <w:pPr>
        <w:pStyle w:val="Bezodstpw"/>
        <w:spacing w:line="360" w:lineRule="auto"/>
        <w:rPr>
          <w:rFonts w:ascii="Times New Roman" w:hAnsi="Times New Roman" w:cs="Times New Roman"/>
        </w:rPr>
      </w:pPr>
    </w:p>
    <w:p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Załącznik</w:t>
      </w:r>
    </w:p>
    <w:p w:rsidR="00653F30" w:rsidRDefault="006A363E" w:rsidP="002433EB">
      <w:pPr>
        <w:pStyle w:val="Bezodstpw"/>
        <w:spacing w:line="360" w:lineRule="auto"/>
        <w:jc w:val="right"/>
        <w:rPr>
          <w:rFonts w:ascii="Times New Roman" w:hAnsi="Times New Roman" w:cs="Times New Roman"/>
        </w:rPr>
      </w:pPr>
      <w:r>
        <w:rPr>
          <w:rFonts w:ascii="Times New Roman" w:hAnsi="Times New Roman" w:cs="Times New Roman"/>
        </w:rPr>
        <w:t xml:space="preserve">do zarządzenia </w:t>
      </w:r>
      <w:r w:rsidR="00B85B90">
        <w:rPr>
          <w:rFonts w:ascii="Times New Roman" w:hAnsi="Times New Roman" w:cs="Times New Roman"/>
        </w:rPr>
        <w:t>n</w:t>
      </w:r>
      <w:r>
        <w:rPr>
          <w:rFonts w:ascii="Times New Roman" w:hAnsi="Times New Roman" w:cs="Times New Roman"/>
        </w:rPr>
        <w:t>r</w:t>
      </w:r>
      <w:r w:rsidR="00B85B90">
        <w:rPr>
          <w:rFonts w:ascii="Times New Roman" w:hAnsi="Times New Roman" w:cs="Times New Roman"/>
        </w:rPr>
        <w:t xml:space="preserve"> </w:t>
      </w:r>
      <w:r w:rsidR="007829A3">
        <w:rPr>
          <w:rFonts w:ascii="Times New Roman" w:hAnsi="Times New Roman" w:cs="Times New Roman"/>
        </w:rPr>
        <w:t>4</w:t>
      </w:r>
      <w:r w:rsidR="00C07B9D">
        <w:rPr>
          <w:rFonts w:ascii="Times New Roman" w:hAnsi="Times New Roman" w:cs="Times New Roman"/>
        </w:rPr>
        <w:t>/20</w:t>
      </w:r>
      <w:r w:rsidR="00B85B90">
        <w:rPr>
          <w:rFonts w:ascii="Times New Roman" w:hAnsi="Times New Roman" w:cs="Times New Roman"/>
        </w:rPr>
        <w:t>2</w:t>
      </w:r>
      <w:r w:rsidR="008E6512">
        <w:rPr>
          <w:rFonts w:ascii="Times New Roman" w:hAnsi="Times New Roman" w:cs="Times New Roman"/>
        </w:rPr>
        <w:t>4</w:t>
      </w:r>
    </w:p>
    <w:p w:rsidR="00653F30" w:rsidRDefault="00653F30" w:rsidP="002433EB">
      <w:pPr>
        <w:pStyle w:val="Bezodstpw"/>
        <w:spacing w:line="360" w:lineRule="auto"/>
        <w:jc w:val="right"/>
        <w:rPr>
          <w:rFonts w:ascii="Times New Roman" w:hAnsi="Times New Roman" w:cs="Times New Roman"/>
        </w:rPr>
      </w:pPr>
      <w:r>
        <w:rPr>
          <w:rFonts w:ascii="Times New Roman" w:hAnsi="Times New Roman" w:cs="Times New Roman"/>
        </w:rPr>
        <w:t>Wójta Gminy Limanowa</w:t>
      </w:r>
    </w:p>
    <w:p w:rsidR="00653F30" w:rsidRDefault="007D59EF" w:rsidP="002433EB">
      <w:pPr>
        <w:pStyle w:val="Bezodstpw"/>
        <w:spacing w:line="360" w:lineRule="auto"/>
        <w:jc w:val="right"/>
        <w:rPr>
          <w:rFonts w:ascii="Times New Roman" w:hAnsi="Times New Roman" w:cs="Times New Roman"/>
        </w:rPr>
      </w:pPr>
      <w:r>
        <w:rPr>
          <w:rFonts w:ascii="Times New Roman" w:hAnsi="Times New Roman" w:cs="Times New Roman"/>
        </w:rPr>
        <w:t xml:space="preserve">z dnia </w:t>
      </w:r>
      <w:r w:rsidR="008E6512">
        <w:rPr>
          <w:rFonts w:ascii="Times New Roman" w:hAnsi="Times New Roman" w:cs="Times New Roman"/>
        </w:rPr>
        <w:t>3</w:t>
      </w:r>
      <w:r w:rsidR="006A363E">
        <w:rPr>
          <w:rFonts w:ascii="Times New Roman" w:hAnsi="Times New Roman" w:cs="Times New Roman"/>
        </w:rPr>
        <w:t xml:space="preserve"> stycznia 20</w:t>
      </w:r>
      <w:r w:rsidR="00B85B90">
        <w:rPr>
          <w:rFonts w:ascii="Times New Roman" w:hAnsi="Times New Roman" w:cs="Times New Roman"/>
        </w:rPr>
        <w:t>2</w:t>
      </w:r>
      <w:r w:rsidR="008E6512">
        <w:rPr>
          <w:rFonts w:ascii="Times New Roman" w:hAnsi="Times New Roman" w:cs="Times New Roman"/>
        </w:rPr>
        <w:t>4</w:t>
      </w:r>
      <w:r w:rsidR="00653F30">
        <w:rPr>
          <w:rFonts w:ascii="Times New Roman" w:hAnsi="Times New Roman" w:cs="Times New Roman"/>
        </w:rPr>
        <w:t xml:space="preserve"> r.</w:t>
      </w:r>
    </w:p>
    <w:p w:rsidR="00653F30" w:rsidRDefault="00653F30" w:rsidP="002433EB">
      <w:pPr>
        <w:pStyle w:val="Bezodstpw"/>
        <w:spacing w:line="360" w:lineRule="auto"/>
        <w:jc w:val="center"/>
        <w:rPr>
          <w:rFonts w:ascii="Times New Roman" w:hAnsi="Times New Roman" w:cs="Times New Roman"/>
          <w:sz w:val="24"/>
          <w:szCs w:val="24"/>
        </w:rPr>
      </w:pPr>
    </w:p>
    <w:p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OGŁOSZENIE KONKURSU PROJEKTÓW </w:t>
      </w:r>
    </w:p>
    <w:p w:rsidR="00653F30" w:rsidRDefault="00653F30" w:rsidP="002433EB">
      <w:pPr>
        <w:pStyle w:val="Bezodstpw"/>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NA REALIZACJĘ ZADANIA WŁASNEGO GMINY LIMANOWA POLEGAJĄCEGO NA TWORZENIU WARUNKÓW SPRZYJAJĄCYCH ROZWOJOWI SPORTU </w:t>
      </w:r>
      <w:r w:rsidR="00C07B9D">
        <w:rPr>
          <w:rFonts w:ascii="Times New Roman" w:hAnsi="Times New Roman" w:cs="Times New Roman"/>
          <w:b/>
          <w:sz w:val="24"/>
          <w:szCs w:val="24"/>
        </w:rPr>
        <w:t>NA TERENIE GMINY LIMANOWA W 20</w:t>
      </w:r>
      <w:r w:rsidR="00204693">
        <w:rPr>
          <w:rFonts w:ascii="Times New Roman" w:hAnsi="Times New Roman" w:cs="Times New Roman"/>
          <w:b/>
          <w:sz w:val="24"/>
          <w:szCs w:val="24"/>
        </w:rPr>
        <w:t>2</w:t>
      </w:r>
      <w:r w:rsidR="008E6512">
        <w:rPr>
          <w:rFonts w:ascii="Times New Roman" w:hAnsi="Times New Roman" w:cs="Times New Roman"/>
          <w:b/>
          <w:sz w:val="24"/>
          <w:szCs w:val="24"/>
        </w:rPr>
        <w:t>4</w:t>
      </w:r>
      <w:r>
        <w:rPr>
          <w:rFonts w:ascii="Times New Roman" w:hAnsi="Times New Roman" w:cs="Times New Roman"/>
          <w:b/>
          <w:sz w:val="24"/>
          <w:szCs w:val="24"/>
        </w:rPr>
        <w:t xml:space="preserve"> R.</w:t>
      </w:r>
    </w:p>
    <w:p w:rsidR="00653F30" w:rsidRDefault="00653F30" w:rsidP="002433EB">
      <w:pPr>
        <w:pStyle w:val="Bezodstpw"/>
        <w:spacing w:line="360" w:lineRule="auto"/>
        <w:jc w:val="center"/>
        <w:rPr>
          <w:rFonts w:ascii="Times New Roman" w:hAnsi="Times New Roman" w:cs="Times New Roman"/>
          <w:b/>
          <w:sz w:val="24"/>
          <w:szCs w:val="24"/>
        </w:rPr>
      </w:pPr>
    </w:p>
    <w:p w:rsidR="00653F30" w:rsidRDefault="00653F30" w:rsidP="002433EB">
      <w:pPr>
        <w:pStyle w:val="Bezodstpw"/>
        <w:spacing w:line="360" w:lineRule="auto"/>
        <w:jc w:val="center"/>
        <w:rPr>
          <w:rFonts w:ascii="Times New Roman" w:hAnsi="Times New Roman" w:cs="Times New Roman"/>
          <w:sz w:val="24"/>
          <w:szCs w:val="24"/>
        </w:rPr>
      </w:pPr>
    </w:p>
    <w:p w:rsidR="00653F30" w:rsidRDefault="00653F30" w:rsidP="002433EB">
      <w:pPr>
        <w:pStyle w:val="Bezodstpw"/>
        <w:spacing w:line="36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Działając na podstawie § 8 uchwały Nr IV/25/2011 Rady Gminy Limanowa z dnia </w:t>
      </w:r>
      <w:r w:rsidR="00881C06">
        <w:rPr>
          <w:rFonts w:ascii="Times New Roman" w:hAnsi="Times New Roman" w:cs="Times New Roman"/>
          <w:sz w:val="24"/>
          <w:szCs w:val="24"/>
        </w:rPr>
        <w:br/>
      </w:r>
      <w:r>
        <w:rPr>
          <w:rFonts w:ascii="Times New Roman" w:hAnsi="Times New Roman" w:cs="Times New Roman"/>
          <w:sz w:val="24"/>
          <w:szCs w:val="24"/>
        </w:rPr>
        <w:t xml:space="preserve">28 stycznia 2011 r. w sprawie określenia warunków i trybu finansowania zadania własnego Gminy Limanowa, polegającego na tworzeniu warunków sprzyjających rozwojowi sportu    (Dz. Urz. Woj. Małopolskiego Nr 122, poz. 958) Wójt Gminy Limanowa ogłasza konkurs projektów na realizację zadania własnego Gminy Limanowa, polegającego na tworzeniu warunków sprzyjających rozwojowi sportu </w:t>
      </w:r>
      <w:r w:rsidR="00C07B9D">
        <w:rPr>
          <w:rFonts w:ascii="Times New Roman" w:hAnsi="Times New Roman" w:cs="Times New Roman"/>
          <w:sz w:val="24"/>
          <w:szCs w:val="24"/>
        </w:rPr>
        <w:t>na terenie Gminy Limanowa w 20</w:t>
      </w:r>
      <w:r w:rsidR="00B85B90">
        <w:rPr>
          <w:rFonts w:ascii="Times New Roman" w:hAnsi="Times New Roman" w:cs="Times New Roman"/>
          <w:sz w:val="24"/>
          <w:szCs w:val="24"/>
        </w:rPr>
        <w:t>2</w:t>
      </w:r>
      <w:r w:rsidR="008E6512">
        <w:rPr>
          <w:rFonts w:ascii="Times New Roman" w:hAnsi="Times New Roman" w:cs="Times New Roman"/>
          <w:sz w:val="24"/>
          <w:szCs w:val="24"/>
        </w:rPr>
        <w:t>4</w:t>
      </w:r>
      <w:r>
        <w:rPr>
          <w:rFonts w:ascii="Times New Roman" w:hAnsi="Times New Roman" w:cs="Times New Roman"/>
          <w:sz w:val="24"/>
          <w:szCs w:val="24"/>
        </w:rPr>
        <w:t xml:space="preserve"> r.</w:t>
      </w:r>
    </w:p>
    <w:p w:rsidR="002433EB" w:rsidRDefault="002433EB" w:rsidP="002433EB">
      <w:pPr>
        <w:pStyle w:val="Bezodstpw"/>
        <w:spacing w:line="360" w:lineRule="auto"/>
        <w:ind w:firstLine="426"/>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numPr>
          <w:ilvl w:val="0"/>
          <w:numId w:val="2"/>
        </w:numPr>
        <w:spacing w:line="360" w:lineRule="auto"/>
        <w:jc w:val="both"/>
        <w:rPr>
          <w:rFonts w:ascii="Times New Roman" w:hAnsi="Times New Roman" w:cs="Times New Roman"/>
          <w:sz w:val="16"/>
          <w:szCs w:val="16"/>
        </w:rPr>
      </w:pPr>
      <w:r>
        <w:rPr>
          <w:rFonts w:ascii="Times New Roman" w:hAnsi="Times New Roman" w:cs="Times New Roman"/>
          <w:b/>
          <w:sz w:val="24"/>
          <w:szCs w:val="24"/>
        </w:rPr>
        <w:t>Rodzaj zadania</w:t>
      </w:r>
    </w:p>
    <w:p w:rsidR="00653F30" w:rsidRDefault="00653F30" w:rsidP="002433EB">
      <w:pPr>
        <w:pStyle w:val="Bezodstpw"/>
        <w:spacing w:line="360" w:lineRule="auto"/>
        <w:ind w:left="1080"/>
        <w:jc w:val="both"/>
        <w:rPr>
          <w:rFonts w:ascii="Times New Roman" w:hAnsi="Times New Roman" w:cs="Times New Roman"/>
          <w:sz w:val="16"/>
          <w:szCs w:val="16"/>
        </w:rPr>
      </w:pPr>
    </w:p>
    <w:p w:rsidR="00653F30" w:rsidRDefault="00896E11"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Przyjmuje się, że sprzyjanie rozwojowi sportu w Gminie będzie służyło realizacji celu publicznego w zakresie:</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00896E11">
        <w:rPr>
          <w:rFonts w:ascii="Times New Roman" w:hAnsi="Times New Roman" w:cs="Times New Roman"/>
          <w:sz w:val="24"/>
          <w:szCs w:val="24"/>
        </w:rPr>
        <w:t>większenia dostępności mieszkańców Gminy Limanowa do uprawiania różnych form sportu,</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oprawy warunków uprawiania sportu przez członków klubu,</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ropagowania zdrowego stylu życia i aktywności fizycznej</w:t>
      </w:r>
      <w:r w:rsidR="006111B8">
        <w:rPr>
          <w:rFonts w:ascii="Times New Roman" w:hAnsi="Times New Roman" w:cs="Times New Roman"/>
          <w:sz w:val="24"/>
          <w:szCs w:val="24"/>
        </w:rPr>
        <w:t xml:space="preserve"> w szczególności wśród dzieci i młodzieży</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896E11">
        <w:rPr>
          <w:rFonts w:ascii="Times New Roman" w:hAnsi="Times New Roman" w:cs="Times New Roman"/>
          <w:sz w:val="24"/>
          <w:szCs w:val="24"/>
        </w:rPr>
        <w:t>ozytywnego oddziaływania na wychowanie dzieci i młodzieży z terenu Gminy Limanowa</w:t>
      </w:r>
    </w:p>
    <w:p w:rsidR="00896E11" w:rsidRDefault="00943270" w:rsidP="00896E11">
      <w:pPr>
        <w:pStyle w:val="Bezodstpw"/>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6E11">
        <w:rPr>
          <w:rFonts w:ascii="Times New Roman" w:hAnsi="Times New Roman" w:cs="Times New Roman"/>
          <w:sz w:val="24"/>
          <w:szCs w:val="24"/>
        </w:rPr>
        <w:t>worzenia warunków do propagowania zdrowej rywalizacji i dążeniu do osiągania wysokich wyników sportowych.</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Wysokość środków publicznych przeznaczonych na wsparcie realizacji projektów:</w:t>
      </w:r>
    </w:p>
    <w:p w:rsidR="00653F30" w:rsidRDefault="00653F30" w:rsidP="002433EB">
      <w:pPr>
        <w:pStyle w:val="Bezodstpw"/>
        <w:spacing w:line="360" w:lineRule="auto"/>
        <w:ind w:left="1080"/>
        <w:jc w:val="both"/>
        <w:rPr>
          <w:rFonts w:ascii="Times New Roman" w:hAnsi="Times New Roman" w:cs="Times New Roman"/>
          <w:b/>
          <w:sz w:val="24"/>
          <w:szCs w:val="24"/>
        </w:rPr>
      </w:pPr>
    </w:p>
    <w:p w:rsidR="002433EB" w:rsidRDefault="00653F30" w:rsidP="00C07B9D">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 wsparcie realizacji projektu wybranego w ramach konkursu </w:t>
      </w:r>
      <w:r w:rsidR="00C07B9D">
        <w:rPr>
          <w:rFonts w:ascii="Times New Roman" w:hAnsi="Times New Roman" w:cs="Times New Roman"/>
          <w:sz w:val="24"/>
          <w:szCs w:val="24"/>
        </w:rPr>
        <w:t xml:space="preserve">zostaną przeznaczone </w:t>
      </w:r>
      <w:r>
        <w:rPr>
          <w:rFonts w:ascii="Times New Roman" w:hAnsi="Times New Roman" w:cs="Times New Roman"/>
          <w:sz w:val="24"/>
          <w:szCs w:val="24"/>
        </w:rPr>
        <w:t xml:space="preserve">środki </w:t>
      </w:r>
      <w:r w:rsidR="00C07B9D">
        <w:rPr>
          <w:rFonts w:ascii="Times New Roman" w:hAnsi="Times New Roman" w:cs="Times New Roman"/>
          <w:sz w:val="24"/>
          <w:szCs w:val="24"/>
        </w:rPr>
        <w:t xml:space="preserve">ujęte </w:t>
      </w:r>
      <w:r w:rsidR="00C07B9D" w:rsidRPr="00C07B9D">
        <w:rPr>
          <w:rFonts w:ascii="Times New Roman" w:hAnsi="Times New Roman" w:cs="Times New Roman"/>
          <w:sz w:val="24"/>
          <w:szCs w:val="24"/>
        </w:rPr>
        <w:t>w bud</w:t>
      </w:r>
      <w:r w:rsidR="00C07B9D">
        <w:rPr>
          <w:rFonts w:ascii="Times New Roman" w:hAnsi="Times New Roman" w:cs="Times New Roman"/>
          <w:sz w:val="24"/>
          <w:szCs w:val="24"/>
        </w:rPr>
        <w:t>że</w:t>
      </w:r>
      <w:r w:rsidR="00943270">
        <w:rPr>
          <w:rFonts w:ascii="Times New Roman" w:hAnsi="Times New Roman" w:cs="Times New Roman"/>
          <w:sz w:val="24"/>
          <w:szCs w:val="24"/>
        </w:rPr>
        <w:t>cie</w:t>
      </w:r>
      <w:r w:rsidR="00C07B9D">
        <w:rPr>
          <w:rFonts w:ascii="Times New Roman" w:hAnsi="Times New Roman" w:cs="Times New Roman"/>
          <w:sz w:val="24"/>
          <w:szCs w:val="24"/>
        </w:rPr>
        <w:t xml:space="preserve"> Gminy Limanowa na rok 20</w:t>
      </w:r>
      <w:r w:rsidR="00E718DE">
        <w:rPr>
          <w:rFonts w:ascii="Times New Roman" w:hAnsi="Times New Roman" w:cs="Times New Roman"/>
          <w:sz w:val="24"/>
          <w:szCs w:val="24"/>
        </w:rPr>
        <w:t>2</w:t>
      </w:r>
      <w:r w:rsidR="008E6512">
        <w:rPr>
          <w:rFonts w:ascii="Times New Roman" w:hAnsi="Times New Roman" w:cs="Times New Roman"/>
          <w:sz w:val="24"/>
          <w:szCs w:val="24"/>
        </w:rPr>
        <w:t>4</w:t>
      </w:r>
      <w:r w:rsidR="00C07B9D">
        <w:rPr>
          <w:rFonts w:ascii="Times New Roman" w:hAnsi="Times New Roman" w:cs="Times New Roman"/>
          <w:sz w:val="24"/>
          <w:szCs w:val="24"/>
        </w:rPr>
        <w:t xml:space="preserve"> </w:t>
      </w:r>
      <w:r w:rsidR="00C07B9D" w:rsidRPr="00C07B9D">
        <w:rPr>
          <w:rFonts w:ascii="Times New Roman" w:hAnsi="Times New Roman" w:cs="Times New Roman"/>
          <w:b/>
          <w:sz w:val="24"/>
          <w:szCs w:val="24"/>
        </w:rPr>
        <w:t xml:space="preserve">do kwoty </w:t>
      </w:r>
      <w:r w:rsidR="008E6512">
        <w:rPr>
          <w:rFonts w:ascii="Times New Roman" w:hAnsi="Times New Roman" w:cs="Times New Roman"/>
          <w:b/>
          <w:sz w:val="24"/>
          <w:szCs w:val="24"/>
        </w:rPr>
        <w:t>200</w:t>
      </w:r>
      <w:r w:rsidR="00975B38" w:rsidRPr="00C07B9D">
        <w:rPr>
          <w:rFonts w:ascii="Times New Roman" w:hAnsi="Times New Roman" w:cs="Times New Roman"/>
          <w:b/>
          <w:sz w:val="24"/>
          <w:szCs w:val="24"/>
        </w:rPr>
        <w:t>.000,00 zł</w:t>
      </w:r>
      <w:r w:rsidR="00975B38" w:rsidRPr="00975B38">
        <w:rPr>
          <w:rFonts w:ascii="Times New Roman" w:hAnsi="Times New Roman" w:cs="Times New Roman"/>
          <w:sz w:val="24"/>
          <w:szCs w:val="24"/>
        </w:rPr>
        <w:t xml:space="preserve"> (słownie</w:t>
      </w:r>
      <w:r w:rsidR="00227DFD">
        <w:rPr>
          <w:rFonts w:ascii="Times New Roman" w:hAnsi="Times New Roman" w:cs="Times New Roman"/>
          <w:sz w:val="24"/>
          <w:szCs w:val="24"/>
        </w:rPr>
        <w:t>:</w:t>
      </w:r>
      <w:r w:rsidR="00975B38" w:rsidRPr="00975B38">
        <w:rPr>
          <w:rFonts w:ascii="Times New Roman" w:hAnsi="Times New Roman" w:cs="Times New Roman"/>
          <w:sz w:val="24"/>
          <w:szCs w:val="24"/>
        </w:rPr>
        <w:t xml:space="preserve"> </w:t>
      </w:r>
      <w:r w:rsidR="008E6512">
        <w:rPr>
          <w:rFonts w:ascii="Times New Roman" w:hAnsi="Times New Roman" w:cs="Times New Roman"/>
          <w:sz w:val="24"/>
          <w:szCs w:val="24"/>
        </w:rPr>
        <w:t>dwieście</w:t>
      </w:r>
      <w:r w:rsidR="00B85B90">
        <w:rPr>
          <w:rFonts w:ascii="Times New Roman" w:hAnsi="Times New Roman" w:cs="Times New Roman"/>
          <w:sz w:val="24"/>
          <w:szCs w:val="24"/>
        </w:rPr>
        <w:t xml:space="preserve"> </w:t>
      </w:r>
      <w:r w:rsidR="00975B38">
        <w:rPr>
          <w:rFonts w:ascii="Times New Roman" w:hAnsi="Times New Roman" w:cs="Times New Roman"/>
          <w:sz w:val="24"/>
          <w:szCs w:val="24"/>
        </w:rPr>
        <w:t>tysięcy złotych</w:t>
      </w:r>
      <w:r w:rsidR="00B85B90">
        <w:rPr>
          <w:rFonts w:ascii="Times New Roman" w:hAnsi="Times New Roman" w:cs="Times New Roman"/>
          <w:sz w:val="24"/>
          <w:szCs w:val="24"/>
        </w:rPr>
        <w:t>)</w:t>
      </w:r>
      <w:r w:rsidR="00943270">
        <w:rPr>
          <w:rFonts w:ascii="Times New Roman" w:hAnsi="Times New Roman" w:cs="Times New Roman"/>
          <w:sz w:val="24"/>
          <w:szCs w:val="24"/>
        </w:rPr>
        <w:t>.</w:t>
      </w:r>
    </w:p>
    <w:p w:rsidR="00653F30" w:rsidRDefault="00653F30" w:rsidP="002433EB">
      <w:pPr>
        <w:pStyle w:val="Bezodstpw"/>
        <w:spacing w:line="360" w:lineRule="auto"/>
        <w:ind w:left="426"/>
        <w:jc w:val="both"/>
        <w:rPr>
          <w:rFonts w:ascii="Times New Roman" w:hAnsi="Times New Roman" w:cs="Times New Roman"/>
          <w:sz w:val="16"/>
          <w:szCs w:val="16"/>
        </w:rPr>
      </w:pPr>
    </w:p>
    <w:p w:rsidR="00653F30" w:rsidRDefault="00C43EE1" w:rsidP="002433EB">
      <w:pPr>
        <w:pStyle w:val="Bezodstpw"/>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653F30">
        <w:rPr>
          <w:rFonts w:ascii="Times New Roman" w:hAnsi="Times New Roman" w:cs="Times New Roman"/>
          <w:b/>
          <w:sz w:val="24"/>
          <w:szCs w:val="24"/>
        </w:rPr>
        <w:t>Zasady przyznawania dotacji:</w:t>
      </w:r>
    </w:p>
    <w:p w:rsidR="00653F30" w:rsidRDefault="00653F30" w:rsidP="002433EB">
      <w:pPr>
        <w:pStyle w:val="Bezodstpw"/>
        <w:spacing w:line="360" w:lineRule="auto"/>
        <w:ind w:left="1080"/>
        <w:jc w:val="both"/>
        <w:rPr>
          <w:rFonts w:ascii="Times New Roman" w:hAnsi="Times New Roman" w:cs="Times New Roman"/>
          <w:b/>
          <w:sz w:val="24"/>
          <w:szCs w:val="24"/>
        </w:rPr>
      </w:pPr>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Wsparciu finansowemu podlegają: </w:t>
      </w:r>
      <w:r w:rsidRPr="00204693">
        <w:rPr>
          <w:rFonts w:ascii="Times New Roman" w:hAnsi="Times New Roman" w:cs="Times New Roman"/>
          <w:b/>
          <w:sz w:val="24"/>
          <w:szCs w:val="24"/>
        </w:rPr>
        <w:t>kluby sportowe i uczniowskie kluby sportowe</w:t>
      </w:r>
      <w:r>
        <w:rPr>
          <w:rFonts w:ascii="Times New Roman" w:hAnsi="Times New Roman" w:cs="Times New Roman"/>
          <w:sz w:val="24"/>
          <w:szCs w:val="24"/>
        </w:rPr>
        <w:t>, działające</w:t>
      </w:r>
      <w:r w:rsidR="00FB3848">
        <w:rPr>
          <w:rFonts w:ascii="Times New Roman" w:hAnsi="Times New Roman" w:cs="Times New Roman"/>
          <w:sz w:val="24"/>
          <w:szCs w:val="24"/>
        </w:rPr>
        <w:t xml:space="preserve"> na obszarze Gminy Limanowa oraz</w:t>
      </w:r>
      <w:r w:rsidR="00885689">
        <w:rPr>
          <w:rFonts w:ascii="Times New Roman" w:hAnsi="Times New Roman" w:cs="Times New Roman"/>
          <w:sz w:val="24"/>
          <w:szCs w:val="24"/>
        </w:rPr>
        <w:t xml:space="preserve"> </w:t>
      </w:r>
      <w:r>
        <w:rPr>
          <w:rFonts w:ascii="Times New Roman" w:hAnsi="Times New Roman" w:cs="Times New Roman"/>
          <w:sz w:val="24"/>
          <w:szCs w:val="24"/>
        </w:rPr>
        <w:t>niedziałające w celu osiągnięcia zysku.</w:t>
      </w:r>
      <w:bookmarkStart w:id="0" w:name="bookmark_6"/>
      <w:bookmarkEnd w:id="0"/>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Wspieranie finansowe rozwoju sportu następuje w formie dotacji z budżetu Gminy Limanowa.</w:t>
      </w:r>
      <w:bookmarkStart w:id="1" w:name="bookmark_8"/>
      <w:bookmarkEnd w:id="1"/>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Formą wypłaty dotacji będzie przekazanie wnioskodawcy środków finansowych na poczet kosztów projektu, jednorazowo lub w transzach.</w:t>
      </w:r>
    </w:p>
    <w:p w:rsidR="001C42E8" w:rsidRDefault="00653F30" w:rsidP="001C42E8">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 xml:space="preserve">Dotacja </w:t>
      </w:r>
      <w:r w:rsidR="006111B8" w:rsidRPr="001C42E8">
        <w:rPr>
          <w:rFonts w:ascii="Times New Roman" w:hAnsi="Times New Roman" w:cs="Times New Roman"/>
          <w:sz w:val="24"/>
          <w:szCs w:val="24"/>
        </w:rPr>
        <w:t xml:space="preserve">jest </w:t>
      </w:r>
      <w:r w:rsidRPr="001C42E8">
        <w:rPr>
          <w:rFonts w:ascii="Times New Roman" w:hAnsi="Times New Roman" w:cs="Times New Roman"/>
          <w:sz w:val="24"/>
          <w:szCs w:val="24"/>
        </w:rPr>
        <w:t>przyznana</w:t>
      </w:r>
      <w:r w:rsidR="006111B8" w:rsidRPr="001C42E8">
        <w:rPr>
          <w:rFonts w:ascii="Times New Roman" w:hAnsi="Times New Roman" w:cs="Times New Roman"/>
          <w:sz w:val="24"/>
          <w:szCs w:val="24"/>
        </w:rPr>
        <w:t xml:space="preserve"> na podstawie złożonego wniosku. Wnioskodawca w sposób szczegółowy określa rodzaj zadania na, który chce otrzymać dofinansowanie, </w:t>
      </w:r>
      <w:r w:rsidR="001C42E8" w:rsidRPr="001C42E8">
        <w:rPr>
          <w:rFonts w:ascii="Times New Roman" w:hAnsi="Times New Roman" w:cs="Times New Roman"/>
          <w:sz w:val="24"/>
          <w:szCs w:val="24"/>
        </w:rPr>
        <w:t>harmonogram działań, zakładane rezultaty projektu</w:t>
      </w:r>
      <w:r w:rsidR="001C42E8">
        <w:rPr>
          <w:rFonts w:ascii="Times New Roman" w:hAnsi="Times New Roman" w:cs="Times New Roman"/>
          <w:sz w:val="24"/>
          <w:szCs w:val="24"/>
        </w:rPr>
        <w:t xml:space="preserve"> oraz kalkulację kosztów realizacji zadania. We wniosku wskazuje również informacje, które mogą mieć wpływa na ocenę zadania przez komisję konkursową. </w:t>
      </w:r>
    </w:p>
    <w:p w:rsidR="001C42E8" w:rsidRDefault="001C42E8" w:rsidP="001C42E8">
      <w:pPr>
        <w:pStyle w:val="Bezodstpw"/>
        <w:numPr>
          <w:ilvl w:val="0"/>
          <w:numId w:val="3"/>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Dotacja może być przyznana w szczególności na:</w:t>
      </w:r>
    </w:p>
    <w:p w:rsidR="001C42E8" w:rsidRDefault="001C42E8" w:rsidP="001C42E8">
      <w:pPr>
        <w:pStyle w:val="Bezodstpw"/>
        <w:spacing w:line="360" w:lineRule="auto"/>
        <w:ind w:left="1134"/>
        <w:jc w:val="both"/>
        <w:rPr>
          <w:rFonts w:ascii="Times New Roman" w:hAnsi="Times New Roman" w:cs="Times New Roman"/>
          <w:sz w:val="24"/>
          <w:szCs w:val="24"/>
        </w:rPr>
      </w:pPr>
    </w:p>
    <w:p w:rsidR="00653F30" w:rsidRPr="001C42E8"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sidRPr="001C42E8">
        <w:rPr>
          <w:rFonts w:ascii="Times New Roman" w:hAnsi="Times New Roman" w:cs="Times New Roman"/>
          <w:sz w:val="24"/>
          <w:szCs w:val="24"/>
        </w:rPr>
        <w:t xml:space="preserve">realizację programów szkolenia sportowego, </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zakup sprzętu sportowego,</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organizowania zawodów sportowych lu</w:t>
      </w:r>
      <w:r w:rsidR="001C42E8">
        <w:rPr>
          <w:rFonts w:ascii="Times New Roman" w:hAnsi="Times New Roman" w:cs="Times New Roman"/>
          <w:sz w:val="24"/>
          <w:szCs w:val="24"/>
        </w:rPr>
        <w:t>b uczestnictwa w tych zawodach oraz uczestnictwa w ligowych/klasowych rozgrywkach w sportach drużynowych w tym m.in. ubezpieczeń zawodników, opłat statutowych i regulaminowych oraz pokryciem kosztów dojazdu na treningi i mecze</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pokrycie kosztów korzystania z obiektów sportowych dla celów szkolenia sportowego,</w:t>
      </w:r>
    </w:p>
    <w:p w:rsidR="00653F30" w:rsidRDefault="00653F30"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sfinansowanie w</w:t>
      </w:r>
      <w:r w:rsidR="001C42E8">
        <w:rPr>
          <w:rFonts w:ascii="Times New Roman" w:hAnsi="Times New Roman" w:cs="Times New Roman"/>
          <w:sz w:val="24"/>
          <w:szCs w:val="24"/>
        </w:rPr>
        <w:t>ynagrodzenia kadry szkoleniowej, trenera</w:t>
      </w:r>
    </w:p>
    <w:p w:rsidR="00653F30" w:rsidRDefault="001C42E8" w:rsidP="002433EB">
      <w:pPr>
        <w:pStyle w:val="Bezodstpw"/>
        <w:numPr>
          <w:ilvl w:val="0"/>
          <w:numId w:val="4"/>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prowadzenie rachunkowości klubu</w:t>
      </w:r>
    </w:p>
    <w:p w:rsidR="00653F30" w:rsidRDefault="00653F30" w:rsidP="002433EB">
      <w:pPr>
        <w:pStyle w:val="Bezodstpw"/>
        <w:spacing w:line="360" w:lineRule="auto"/>
        <w:ind w:left="1134"/>
        <w:jc w:val="both"/>
        <w:rPr>
          <w:rFonts w:ascii="Times New Roman" w:hAnsi="Times New Roman" w:cs="Times New Roman"/>
          <w:sz w:val="24"/>
          <w:szCs w:val="24"/>
        </w:rPr>
      </w:pPr>
    </w:p>
    <w:p w:rsidR="00653F30" w:rsidRDefault="00653F30" w:rsidP="002433EB">
      <w:pPr>
        <w:pStyle w:val="Bezodstpw"/>
        <w:numPr>
          <w:ilvl w:val="0"/>
          <w:numId w:val="3"/>
        </w:numPr>
        <w:spacing w:line="360" w:lineRule="auto"/>
        <w:ind w:left="426" w:hanging="426"/>
        <w:jc w:val="both"/>
        <w:rPr>
          <w:rFonts w:ascii="Times New Roman" w:hAnsi="Times New Roman" w:cs="Times New Roman"/>
          <w:sz w:val="24"/>
          <w:szCs w:val="24"/>
        </w:rPr>
      </w:pPr>
      <w:bookmarkStart w:id="2" w:name="bookmark_12"/>
      <w:bookmarkStart w:id="3" w:name="bookmark_20"/>
      <w:bookmarkEnd w:id="2"/>
      <w:bookmarkEnd w:id="3"/>
      <w:r>
        <w:rPr>
          <w:rFonts w:ascii="Times New Roman" w:hAnsi="Times New Roman" w:cs="Times New Roman"/>
          <w:sz w:val="24"/>
          <w:szCs w:val="24"/>
        </w:rPr>
        <w:t>Z dotacji nie mogą być finansowane ani dofinansowane:</w:t>
      </w:r>
    </w:p>
    <w:p w:rsidR="00653F30" w:rsidRDefault="00653F30" w:rsidP="002433EB">
      <w:pPr>
        <w:pStyle w:val="Bezodstpw"/>
        <w:numPr>
          <w:ilvl w:val="0"/>
          <w:numId w:val="5"/>
        </w:numPr>
        <w:spacing w:line="360" w:lineRule="auto"/>
        <w:ind w:left="1134" w:hanging="567"/>
        <w:rPr>
          <w:rFonts w:ascii="Times New Roman" w:hAnsi="Times New Roman" w:cs="Times New Roman"/>
          <w:sz w:val="24"/>
          <w:szCs w:val="24"/>
        </w:rPr>
      </w:pPr>
      <w:bookmarkStart w:id="4" w:name="bookmark_21"/>
      <w:bookmarkEnd w:id="4"/>
      <w:r>
        <w:rPr>
          <w:rFonts w:ascii="Times New Roman" w:hAnsi="Times New Roman" w:cs="Times New Roman"/>
          <w:sz w:val="24"/>
          <w:szCs w:val="24"/>
        </w:rPr>
        <w:lastRenderedPageBreak/>
        <w:t>transfery zawodnika z innego klubu sportowego;</w:t>
      </w:r>
    </w:p>
    <w:p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5" w:name="bookmark_22"/>
      <w:bookmarkEnd w:id="5"/>
      <w:r>
        <w:rPr>
          <w:rFonts w:ascii="Times New Roman" w:hAnsi="Times New Roman" w:cs="Times New Roman"/>
          <w:sz w:val="24"/>
          <w:szCs w:val="24"/>
        </w:rPr>
        <w:t>zapłaty kar, mandatów i innych karnych opłat nałożonych na klub sportowy lub zawodnika tego klubu;</w:t>
      </w:r>
    </w:p>
    <w:p w:rsidR="00653F30" w:rsidRDefault="00653F30" w:rsidP="002433EB">
      <w:pPr>
        <w:pStyle w:val="Bezodstpw"/>
        <w:numPr>
          <w:ilvl w:val="0"/>
          <w:numId w:val="5"/>
        </w:numPr>
        <w:spacing w:line="360" w:lineRule="auto"/>
        <w:ind w:left="1134" w:hanging="567"/>
        <w:jc w:val="both"/>
        <w:rPr>
          <w:rFonts w:ascii="Times New Roman" w:hAnsi="Times New Roman" w:cs="Times New Roman"/>
          <w:sz w:val="24"/>
          <w:szCs w:val="24"/>
        </w:rPr>
      </w:pPr>
      <w:bookmarkStart w:id="6" w:name="bookmark_23"/>
      <w:bookmarkEnd w:id="6"/>
      <w:r>
        <w:rPr>
          <w:rFonts w:ascii="Times New Roman" w:hAnsi="Times New Roman" w:cs="Times New Roman"/>
          <w:sz w:val="24"/>
          <w:szCs w:val="24"/>
        </w:rPr>
        <w:t>zobowiązania klubu sportowego z tytułu zaciągniętej pożyczki, kredytu lub wykupu papierów wartościowych oraz kosztów obsługi zadłużenia;</w:t>
      </w:r>
    </w:p>
    <w:p w:rsidR="00653F30" w:rsidRDefault="00653F30" w:rsidP="00C07B9D">
      <w:pPr>
        <w:pStyle w:val="Bezodstpw"/>
        <w:numPr>
          <w:ilvl w:val="0"/>
          <w:numId w:val="5"/>
        </w:numPr>
        <w:spacing w:line="360" w:lineRule="auto"/>
        <w:ind w:left="1134" w:hanging="567"/>
        <w:jc w:val="both"/>
        <w:rPr>
          <w:rFonts w:ascii="Times New Roman" w:hAnsi="Times New Roman" w:cs="Times New Roman"/>
          <w:sz w:val="24"/>
          <w:szCs w:val="24"/>
        </w:rPr>
      </w:pPr>
      <w:bookmarkStart w:id="7" w:name="bookmark_24"/>
      <w:bookmarkEnd w:id="7"/>
      <w:r>
        <w:rPr>
          <w:rFonts w:ascii="Times New Roman" w:hAnsi="Times New Roman" w:cs="Times New Roman"/>
          <w:sz w:val="24"/>
          <w:szCs w:val="24"/>
        </w:rPr>
        <w:t>koszty, które wnioskodawca poniósł na realizację zadania przed zawar</w:t>
      </w:r>
      <w:r w:rsidR="00204693">
        <w:rPr>
          <w:rFonts w:ascii="Times New Roman" w:hAnsi="Times New Roman" w:cs="Times New Roman"/>
          <w:sz w:val="24"/>
          <w:szCs w:val="24"/>
        </w:rPr>
        <w:t>ciem umowy o udzielenie dotacji oraz koszty poniesione po terminie realizacji projektu.</w:t>
      </w:r>
    </w:p>
    <w:p w:rsidR="001C42E8" w:rsidRDefault="001C42E8"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Opłaty prowadzenie rachunku bankowego</w:t>
      </w:r>
    </w:p>
    <w:p w:rsidR="001C42E8" w:rsidRPr="00C07B9D" w:rsidRDefault="001C42E8" w:rsidP="00C07B9D">
      <w:pPr>
        <w:pStyle w:val="Bezodstpw"/>
        <w:numPr>
          <w:ilvl w:val="0"/>
          <w:numId w:val="5"/>
        </w:numPr>
        <w:spacing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Koszty reprezentacyjne inne niż wymienione w ust.3</w:t>
      </w: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Termin realizacji przedsięwzięcia: </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Projekty powinny być zrealizowane najpóźniej w terminie do </w:t>
      </w:r>
      <w:r w:rsidR="00204693">
        <w:rPr>
          <w:rFonts w:ascii="Times New Roman" w:hAnsi="Times New Roman" w:cs="Times New Roman"/>
          <w:sz w:val="24"/>
          <w:szCs w:val="24"/>
        </w:rPr>
        <w:t>15</w:t>
      </w:r>
      <w:r>
        <w:rPr>
          <w:rFonts w:ascii="Times New Roman" w:hAnsi="Times New Roman" w:cs="Times New Roman"/>
          <w:sz w:val="24"/>
          <w:szCs w:val="24"/>
        </w:rPr>
        <w:t xml:space="preserve"> </w:t>
      </w:r>
      <w:r w:rsidR="00C07B9D">
        <w:rPr>
          <w:rFonts w:ascii="Times New Roman" w:hAnsi="Times New Roman" w:cs="Times New Roman"/>
          <w:sz w:val="24"/>
          <w:szCs w:val="24"/>
        </w:rPr>
        <w:t>listopada 20</w:t>
      </w:r>
      <w:r w:rsidR="00204693">
        <w:rPr>
          <w:rFonts w:ascii="Times New Roman" w:hAnsi="Times New Roman" w:cs="Times New Roman"/>
          <w:sz w:val="24"/>
          <w:szCs w:val="24"/>
        </w:rPr>
        <w:t>2</w:t>
      </w:r>
      <w:r w:rsidR="008E6512">
        <w:rPr>
          <w:rFonts w:ascii="Times New Roman" w:hAnsi="Times New Roman" w:cs="Times New Roman"/>
          <w:sz w:val="24"/>
          <w:szCs w:val="24"/>
        </w:rPr>
        <w:t>4</w:t>
      </w:r>
      <w:r w:rsidR="00D17858">
        <w:rPr>
          <w:rFonts w:ascii="Times New Roman" w:hAnsi="Times New Roman" w:cs="Times New Roman"/>
          <w:sz w:val="24"/>
          <w:szCs w:val="24"/>
        </w:rPr>
        <w:t xml:space="preserve"> </w:t>
      </w:r>
      <w:r w:rsidR="00787B78">
        <w:rPr>
          <w:rFonts w:ascii="Times New Roman" w:hAnsi="Times New Roman" w:cs="Times New Roman"/>
          <w:sz w:val="24"/>
          <w:szCs w:val="24"/>
        </w:rPr>
        <w:t xml:space="preserve">r.,  </w:t>
      </w:r>
      <w:r w:rsidR="001F68BF">
        <w:rPr>
          <w:rFonts w:ascii="Times New Roman" w:hAnsi="Times New Roman" w:cs="Times New Roman"/>
          <w:sz w:val="24"/>
          <w:szCs w:val="24"/>
        </w:rPr>
        <w:br/>
      </w:r>
      <w:r w:rsidR="00787B78">
        <w:rPr>
          <w:rFonts w:ascii="Times New Roman" w:hAnsi="Times New Roman" w:cs="Times New Roman"/>
          <w:sz w:val="24"/>
          <w:szCs w:val="24"/>
        </w:rPr>
        <w:t xml:space="preserve">a rozliczone </w:t>
      </w:r>
      <w:r w:rsidR="00881C06">
        <w:rPr>
          <w:rFonts w:ascii="Times New Roman" w:hAnsi="Times New Roman" w:cs="Times New Roman"/>
          <w:sz w:val="24"/>
          <w:szCs w:val="24"/>
        </w:rPr>
        <w:t xml:space="preserve"> do </w:t>
      </w:r>
      <w:r w:rsidR="00204693">
        <w:rPr>
          <w:rFonts w:ascii="Times New Roman" w:hAnsi="Times New Roman" w:cs="Times New Roman"/>
          <w:sz w:val="24"/>
          <w:szCs w:val="24"/>
        </w:rPr>
        <w:t>30 listopada</w:t>
      </w:r>
      <w:r w:rsidR="00C07B9D">
        <w:rPr>
          <w:rFonts w:ascii="Times New Roman" w:hAnsi="Times New Roman" w:cs="Times New Roman"/>
          <w:sz w:val="24"/>
          <w:szCs w:val="24"/>
        </w:rPr>
        <w:t xml:space="preserve"> 20</w:t>
      </w:r>
      <w:r w:rsidR="00E718DE">
        <w:rPr>
          <w:rFonts w:ascii="Times New Roman" w:hAnsi="Times New Roman" w:cs="Times New Roman"/>
          <w:sz w:val="24"/>
          <w:szCs w:val="24"/>
        </w:rPr>
        <w:t>2</w:t>
      </w:r>
      <w:r w:rsidR="008E6512">
        <w:rPr>
          <w:rFonts w:ascii="Times New Roman" w:hAnsi="Times New Roman" w:cs="Times New Roman"/>
          <w:sz w:val="24"/>
          <w:szCs w:val="24"/>
        </w:rPr>
        <w:t>4</w:t>
      </w:r>
      <w:r w:rsidR="00D17858">
        <w:rPr>
          <w:rFonts w:ascii="Times New Roman" w:hAnsi="Times New Roman" w:cs="Times New Roman"/>
          <w:sz w:val="24"/>
          <w:szCs w:val="24"/>
        </w:rPr>
        <w:t xml:space="preserve"> </w:t>
      </w:r>
      <w:r>
        <w:rPr>
          <w:rFonts w:ascii="Times New Roman" w:hAnsi="Times New Roman" w:cs="Times New Roman"/>
          <w:sz w:val="24"/>
          <w:szCs w:val="24"/>
        </w:rPr>
        <w:t>r.</w:t>
      </w:r>
      <w:r w:rsidR="00204693">
        <w:rPr>
          <w:rFonts w:ascii="Times New Roman" w:hAnsi="Times New Roman" w:cs="Times New Roman"/>
          <w:sz w:val="24"/>
          <w:szCs w:val="24"/>
        </w:rPr>
        <w:t xml:space="preserve"> </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Warunki i termin składania ofert:</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Podmioty ubiegające się o wsparcie finansowe składają oferty na formularzu określonym               w załączniku nr 1 do Uchwały Nr IV/25/2011 Rady Gminy Limanowa z dnia 28 stycznia 2011r. w sprawie określenia warunków i trybu finansowania zadania własnego Gminy Limanowa, polegającego na tworzeniu warunków sprzyjających rozwojowi sportu  </w:t>
      </w:r>
      <w:r w:rsidR="00DD591C">
        <w:rPr>
          <w:rFonts w:ascii="Times New Roman" w:hAnsi="Times New Roman" w:cs="Times New Roman"/>
          <w:sz w:val="24"/>
          <w:szCs w:val="24"/>
        </w:rPr>
        <w:br/>
      </w:r>
      <w:r>
        <w:rPr>
          <w:rFonts w:ascii="Times New Roman" w:hAnsi="Times New Roman" w:cs="Times New Roman"/>
          <w:sz w:val="24"/>
          <w:szCs w:val="24"/>
        </w:rPr>
        <w:t>(Dz. Urz. Woj. Małopolskiego Nr 122, poz. 958).</w:t>
      </w: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Druk wniosku można otrzymać w Urzędzie Gminy Limanowa, ul. M. B. Bolesnej 18</w:t>
      </w:r>
      <w:r w:rsidR="00943270">
        <w:rPr>
          <w:rFonts w:ascii="Times New Roman" w:hAnsi="Times New Roman" w:cs="Times New Roman"/>
          <w:sz w:val="24"/>
          <w:szCs w:val="24"/>
        </w:rPr>
        <w:t>A</w:t>
      </w:r>
      <w:r>
        <w:rPr>
          <w:rFonts w:ascii="Times New Roman" w:hAnsi="Times New Roman" w:cs="Times New Roman"/>
          <w:sz w:val="24"/>
          <w:szCs w:val="24"/>
        </w:rPr>
        <w:t>,             34-600 Limanowa - pok. Nr 3</w:t>
      </w:r>
      <w:r w:rsidR="00943270">
        <w:rPr>
          <w:rFonts w:ascii="Times New Roman" w:hAnsi="Times New Roman" w:cs="Times New Roman"/>
          <w:sz w:val="24"/>
          <w:szCs w:val="24"/>
        </w:rPr>
        <w:t>5</w:t>
      </w:r>
      <w:r>
        <w:rPr>
          <w:rFonts w:ascii="Times New Roman" w:hAnsi="Times New Roman" w:cs="Times New Roman"/>
          <w:sz w:val="24"/>
          <w:szCs w:val="24"/>
        </w:rPr>
        <w:t xml:space="preserve"> lub pobrać ze strony internetowej Urzędu Gminy Limanowa: </w:t>
      </w:r>
      <w:hyperlink r:id="rId6" w:history="1">
        <w:r w:rsidR="00926498" w:rsidRPr="004D3A41">
          <w:rPr>
            <w:rStyle w:val="Hipercze"/>
            <w:rFonts w:ascii="Times New Roman" w:hAnsi="Times New Roman" w:cs="Times New Roman"/>
            <w:sz w:val="24"/>
            <w:szCs w:val="24"/>
          </w:rPr>
          <w:t>www.gminalimanowa.pl</w:t>
        </w:r>
      </w:hyperlink>
      <w:r w:rsidR="00926498">
        <w:rPr>
          <w:rFonts w:ascii="Times New Roman" w:hAnsi="Times New Roman" w:cs="Times New Roman"/>
          <w:sz w:val="24"/>
          <w:szCs w:val="24"/>
        </w:rPr>
        <w:t xml:space="preserve"> w zakładce dla mieszkańca/sport/kluby sportowe.</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Do oferty należy dołączyć:</w:t>
      </w:r>
    </w:p>
    <w:p w:rsidR="00653F30" w:rsidRDefault="00653F30" w:rsidP="002433EB">
      <w:pPr>
        <w:pStyle w:val="Bezodstpw"/>
        <w:spacing w:line="360" w:lineRule="auto"/>
        <w:jc w:val="both"/>
        <w:rPr>
          <w:rFonts w:ascii="Times New Roman" w:hAnsi="Times New Roman" w:cs="Times New Roman"/>
          <w:b/>
          <w:sz w:val="24"/>
          <w:szCs w:val="24"/>
          <w:u w:val="single"/>
        </w:rPr>
      </w:pPr>
    </w:p>
    <w:p w:rsidR="00653F30"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Aktualny odpis z rejestru lub odpowiednio wyciąg z ewidencji lub inne dokumenty potwierdzające status prawny wnioskodawcy i umocowanie osób go reprezentujących. </w:t>
      </w:r>
    </w:p>
    <w:p w:rsidR="00653F30" w:rsidRDefault="00653F30" w:rsidP="002433EB">
      <w:pPr>
        <w:pStyle w:val="Bezodstpw"/>
        <w:spacing w:line="360" w:lineRule="auto"/>
        <w:ind w:left="426"/>
        <w:jc w:val="both"/>
        <w:rPr>
          <w:rFonts w:ascii="Times New Roman" w:hAnsi="Times New Roman" w:cs="Times New Roman"/>
          <w:b/>
          <w:sz w:val="24"/>
          <w:szCs w:val="24"/>
        </w:rPr>
      </w:pPr>
    </w:p>
    <w:p w:rsidR="00653F30"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Aktualny dokument określający cel i zadania podmiotu (statut)</w:t>
      </w:r>
    </w:p>
    <w:p w:rsidR="00653F30" w:rsidRDefault="00653F30" w:rsidP="002433EB">
      <w:pPr>
        <w:pStyle w:val="Bezodstpw"/>
        <w:spacing w:line="360" w:lineRule="auto"/>
        <w:jc w:val="both"/>
        <w:rPr>
          <w:rFonts w:ascii="Times New Roman" w:hAnsi="Times New Roman" w:cs="Times New Roman"/>
          <w:b/>
          <w:sz w:val="24"/>
          <w:szCs w:val="24"/>
        </w:rPr>
      </w:pPr>
    </w:p>
    <w:p w:rsidR="000666BE" w:rsidRDefault="00653F30" w:rsidP="002433EB">
      <w:pPr>
        <w:pStyle w:val="Bezodstpw"/>
        <w:numPr>
          <w:ilvl w:val="0"/>
          <w:numId w:val="7"/>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Sprawozdanie merytoryczne </w:t>
      </w:r>
      <w:r w:rsidR="00885689">
        <w:rPr>
          <w:rFonts w:ascii="Times New Roman" w:hAnsi="Times New Roman" w:cs="Times New Roman"/>
          <w:b/>
          <w:sz w:val="24"/>
          <w:szCs w:val="24"/>
        </w:rPr>
        <w:t>za 2</w:t>
      </w:r>
      <w:r w:rsidR="00204693">
        <w:rPr>
          <w:rFonts w:ascii="Times New Roman" w:hAnsi="Times New Roman" w:cs="Times New Roman"/>
          <w:b/>
          <w:sz w:val="24"/>
          <w:szCs w:val="24"/>
        </w:rPr>
        <w:t>02</w:t>
      </w:r>
      <w:r w:rsidR="008E6512">
        <w:rPr>
          <w:rFonts w:ascii="Times New Roman" w:hAnsi="Times New Roman" w:cs="Times New Roman"/>
          <w:b/>
          <w:sz w:val="24"/>
          <w:szCs w:val="24"/>
        </w:rPr>
        <w:t>3</w:t>
      </w:r>
      <w:r w:rsidR="00885689">
        <w:rPr>
          <w:rFonts w:ascii="Times New Roman" w:hAnsi="Times New Roman" w:cs="Times New Roman"/>
          <w:b/>
          <w:sz w:val="24"/>
          <w:szCs w:val="24"/>
        </w:rPr>
        <w:t xml:space="preserve"> </w:t>
      </w:r>
      <w:r>
        <w:rPr>
          <w:rFonts w:ascii="Times New Roman" w:hAnsi="Times New Roman" w:cs="Times New Roman"/>
          <w:b/>
          <w:sz w:val="24"/>
          <w:szCs w:val="24"/>
        </w:rPr>
        <w:t>r., a w przypadku organizacji działającej krócej</w:t>
      </w:r>
      <w:r w:rsidR="00E718DE">
        <w:rPr>
          <w:rFonts w:ascii="Times New Roman" w:hAnsi="Times New Roman" w:cs="Times New Roman"/>
          <w:b/>
          <w:sz w:val="24"/>
          <w:szCs w:val="24"/>
        </w:rPr>
        <w:t>,</w:t>
      </w:r>
      <w:r>
        <w:rPr>
          <w:rFonts w:ascii="Times New Roman" w:hAnsi="Times New Roman" w:cs="Times New Roman"/>
          <w:b/>
          <w:sz w:val="24"/>
          <w:szCs w:val="24"/>
        </w:rPr>
        <w:t xml:space="preserve"> za okres od momentu rejestracji do daty ogłoszenia konkursu. </w:t>
      </w:r>
    </w:p>
    <w:p w:rsidR="000666BE" w:rsidRDefault="000666BE" w:rsidP="000666BE">
      <w:pPr>
        <w:pStyle w:val="Akapitzlist"/>
        <w:rPr>
          <w:rFonts w:ascii="Times New Roman" w:hAnsi="Times New Roman" w:cs="Times New Roman"/>
          <w:b/>
          <w:sz w:val="24"/>
          <w:szCs w:val="24"/>
        </w:rPr>
      </w:pPr>
    </w:p>
    <w:p w:rsidR="00653F30" w:rsidRDefault="000666BE" w:rsidP="000666BE">
      <w:pPr>
        <w:pStyle w:val="Bezodstpw"/>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Sprawozdanie merytoryczne ma przybliżyć członkom komisji działalność klubu, powinno zawierać informacje, które mogą mieć wpływ na wysokość przyznanej dotacji tj. ilość członków klubu, wzrost liczby członków kluby na przestrzeni lat,  ilość sekcji piłkarskich w przypadku sportów drużynowych, wpływ działalności kluby na rozwój poszczególnych miejscowości i społeczeństw lokalnych. </w:t>
      </w:r>
    </w:p>
    <w:p w:rsidR="00653F30" w:rsidRDefault="00653F30" w:rsidP="002433EB">
      <w:pPr>
        <w:pStyle w:val="Akapitzlist"/>
        <w:spacing w:line="360" w:lineRule="auto"/>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Dokumenty wyszczególnione w ust. 1 niniejszego Zarządzenia należy dołączyć w formie oryginału lub kserokopii potwierdzonych za zgodność przez osoby uprawnione do reprezentowania klubu.</w:t>
      </w:r>
    </w:p>
    <w:p w:rsidR="00C07B9D" w:rsidRDefault="00C07B9D" w:rsidP="002433EB">
      <w:pPr>
        <w:pStyle w:val="Bezodstpw"/>
        <w:spacing w:line="360" w:lineRule="auto"/>
        <w:jc w:val="both"/>
        <w:rPr>
          <w:rFonts w:ascii="Times New Roman" w:hAnsi="Times New Roman" w:cs="Times New Roman"/>
          <w:b/>
          <w:sz w:val="24"/>
          <w:szCs w:val="24"/>
        </w:rPr>
      </w:pPr>
    </w:p>
    <w:p w:rsidR="00C07B9D" w:rsidRDefault="00C07B9D" w:rsidP="002433EB">
      <w:pPr>
        <w:pStyle w:val="Bezodstpw"/>
        <w:spacing w:line="360" w:lineRule="auto"/>
        <w:jc w:val="both"/>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Wnioski o dofina</w:t>
      </w:r>
      <w:r w:rsidR="00F10F92">
        <w:rPr>
          <w:rFonts w:ascii="Times New Roman" w:hAnsi="Times New Roman" w:cs="Times New Roman"/>
          <w:b/>
          <w:sz w:val="24"/>
          <w:szCs w:val="24"/>
        </w:rPr>
        <w:t>n</w:t>
      </w:r>
      <w:r>
        <w:rPr>
          <w:rFonts w:ascii="Times New Roman" w:hAnsi="Times New Roman" w:cs="Times New Roman"/>
          <w:b/>
          <w:sz w:val="24"/>
          <w:szCs w:val="24"/>
        </w:rPr>
        <w:t>sowanie projektów można składać osobiście na dziennik podawczy              w siedzibie Urzędu Gminy Limanowa, ul. M. B. Bolesnej 18B, 34-600 Limanowa lub             za pośrednictwem poczty (decyduje data wpływu) – w zamkniętych kopertach                           z napisem: „Konkurs projektów służących poprawie warunków uprawiania sportu                i poprawie wyników we współzawodnictwie sportowym na terenie G</w:t>
      </w:r>
      <w:r w:rsidR="00885689">
        <w:rPr>
          <w:rFonts w:ascii="Times New Roman" w:hAnsi="Times New Roman" w:cs="Times New Roman"/>
          <w:b/>
          <w:sz w:val="24"/>
          <w:szCs w:val="24"/>
        </w:rPr>
        <w:t>miny Limanowa             w 20</w:t>
      </w:r>
      <w:r w:rsidR="00B85B90">
        <w:rPr>
          <w:rFonts w:ascii="Times New Roman" w:hAnsi="Times New Roman" w:cs="Times New Roman"/>
          <w:b/>
          <w:sz w:val="24"/>
          <w:szCs w:val="24"/>
        </w:rPr>
        <w:t>2</w:t>
      </w:r>
      <w:r w:rsidR="007829A3">
        <w:rPr>
          <w:rFonts w:ascii="Times New Roman" w:hAnsi="Times New Roman" w:cs="Times New Roman"/>
          <w:b/>
          <w:sz w:val="24"/>
          <w:szCs w:val="24"/>
        </w:rPr>
        <w:t>4</w:t>
      </w:r>
      <w:r w:rsidR="00C07B9D">
        <w:rPr>
          <w:rFonts w:ascii="Times New Roman" w:hAnsi="Times New Roman" w:cs="Times New Roman"/>
          <w:b/>
          <w:sz w:val="24"/>
          <w:szCs w:val="24"/>
        </w:rPr>
        <w:t xml:space="preserve"> r.” – do godz. 11</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8E6512">
        <w:rPr>
          <w:rFonts w:ascii="Times New Roman" w:hAnsi="Times New Roman" w:cs="Times New Roman"/>
          <w:b/>
          <w:sz w:val="24"/>
          <w:szCs w:val="24"/>
        </w:rPr>
        <w:t>2</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8E6512">
        <w:rPr>
          <w:rFonts w:ascii="Times New Roman" w:hAnsi="Times New Roman" w:cs="Times New Roman"/>
          <w:b/>
          <w:sz w:val="24"/>
          <w:szCs w:val="24"/>
        </w:rPr>
        <w:t>4</w:t>
      </w:r>
      <w:r>
        <w:rPr>
          <w:rFonts w:ascii="Times New Roman" w:hAnsi="Times New Roman" w:cs="Times New Roman"/>
          <w:b/>
          <w:sz w:val="24"/>
          <w:szCs w:val="24"/>
        </w:rPr>
        <w:t xml:space="preserve"> r. </w:t>
      </w:r>
    </w:p>
    <w:p w:rsidR="00653F30" w:rsidRDefault="00653F30" w:rsidP="002433EB">
      <w:pPr>
        <w:pStyle w:val="Bezodstpw"/>
        <w:spacing w:line="360" w:lineRule="auto"/>
        <w:jc w:val="both"/>
        <w:rPr>
          <w:rFonts w:ascii="Times New Roman" w:hAnsi="Times New Roman" w:cs="Times New Roman"/>
          <w:b/>
          <w:sz w:val="24"/>
          <w:szCs w:val="24"/>
        </w:rPr>
      </w:pPr>
    </w:p>
    <w:p w:rsidR="00653F30" w:rsidRDefault="00653F30" w:rsidP="002433EB">
      <w:pPr>
        <w:pStyle w:val="Bezodstpw"/>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Oferty złożone po terminie pozostawia się bez rozpatrzenia.</w:t>
      </w:r>
    </w:p>
    <w:p w:rsidR="00C07B9D" w:rsidRDefault="00C07B9D" w:rsidP="002433EB">
      <w:pPr>
        <w:pStyle w:val="Bezodstpw"/>
        <w:spacing w:line="360" w:lineRule="auto"/>
        <w:jc w:val="both"/>
        <w:rPr>
          <w:rFonts w:ascii="Times New Roman" w:hAnsi="Times New Roman" w:cs="Times New Roman"/>
          <w:sz w:val="24"/>
          <w:szCs w:val="24"/>
          <w:u w:val="single"/>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Rozpatrzenie oferty może zostać uzależnione od przedłożenia przez wnioskodawcę </w:t>
      </w:r>
      <w:r w:rsidR="003455B8">
        <w:rPr>
          <w:rFonts w:ascii="Times New Roman" w:hAnsi="Times New Roman" w:cs="Times New Roman"/>
          <w:sz w:val="24"/>
          <w:szCs w:val="24"/>
        </w:rPr>
        <w:br/>
      </w:r>
      <w:r>
        <w:rPr>
          <w:rFonts w:ascii="Times New Roman" w:hAnsi="Times New Roman" w:cs="Times New Roman"/>
          <w:sz w:val="24"/>
          <w:szCs w:val="24"/>
        </w:rPr>
        <w:t>w określonym terminie uzupełnień i sprostowań złożonego wniosku. Wniosek, którego wad nie usunięto lub który nie został uzupełniony, pozostawia się bez rozpatrzenia.</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Otwarcie ofert nastąpi o godz. 1</w:t>
      </w:r>
      <w:r w:rsidR="000666BE">
        <w:rPr>
          <w:rFonts w:ascii="Times New Roman" w:hAnsi="Times New Roman" w:cs="Times New Roman"/>
          <w:b/>
          <w:sz w:val="24"/>
          <w:szCs w:val="24"/>
        </w:rPr>
        <w:t>2</w:t>
      </w:r>
      <w:r>
        <w:rPr>
          <w:rFonts w:ascii="Times New Roman" w:hAnsi="Times New Roman" w:cs="Times New Roman"/>
          <w:b/>
          <w:sz w:val="24"/>
          <w:szCs w:val="24"/>
          <w:vertAlign w:val="superscript"/>
        </w:rPr>
        <w:t>00</w:t>
      </w:r>
      <w:r w:rsidR="00881C06">
        <w:rPr>
          <w:rFonts w:ascii="Times New Roman" w:hAnsi="Times New Roman" w:cs="Times New Roman"/>
          <w:b/>
          <w:sz w:val="24"/>
          <w:szCs w:val="24"/>
        </w:rPr>
        <w:t xml:space="preserve"> w dniu  2</w:t>
      </w:r>
      <w:r w:rsidR="008E6512">
        <w:rPr>
          <w:rFonts w:ascii="Times New Roman" w:hAnsi="Times New Roman" w:cs="Times New Roman"/>
          <w:b/>
          <w:sz w:val="24"/>
          <w:szCs w:val="24"/>
        </w:rPr>
        <w:t>2</w:t>
      </w:r>
      <w:r w:rsidR="00C07B9D">
        <w:rPr>
          <w:rFonts w:ascii="Times New Roman" w:hAnsi="Times New Roman" w:cs="Times New Roman"/>
          <w:b/>
          <w:sz w:val="24"/>
          <w:szCs w:val="24"/>
        </w:rPr>
        <w:t xml:space="preserve"> stycznia 20</w:t>
      </w:r>
      <w:r w:rsidR="00B85B90">
        <w:rPr>
          <w:rFonts w:ascii="Times New Roman" w:hAnsi="Times New Roman" w:cs="Times New Roman"/>
          <w:b/>
          <w:sz w:val="24"/>
          <w:szCs w:val="24"/>
        </w:rPr>
        <w:t>2</w:t>
      </w:r>
      <w:r w:rsidR="008E6512">
        <w:rPr>
          <w:rFonts w:ascii="Times New Roman" w:hAnsi="Times New Roman" w:cs="Times New Roman"/>
          <w:b/>
          <w:sz w:val="24"/>
          <w:szCs w:val="24"/>
        </w:rPr>
        <w:t>4</w:t>
      </w:r>
      <w:r>
        <w:rPr>
          <w:rFonts w:ascii="Times New Roman" w:hAnsi="Times New Roman" w:cs="Times New Roman"/>
          <w:b/>
          <w:sz w:val="24"/>
          <w:szCs w:val="24"/>
        </w:rPr>
        <w:t xml:space="preserve"> r. w siedzibie Urzędu Gminy Limanowa, ul. M. B. Bolesnej 18B, 34-600 Limanowa – w pokoju nr 1b.</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Tryb i kryteria stosowane przy dokonywaniu wyboru oferty:</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W celu oceny zgłoszonych projektów Wójt Gminy Limanowa powołuje komisję konkursową.</w:t>
      </w: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Przy wyborze projektu lub projektów otrzymujących dotację, komisja konkursowa uwzględnia: </w:t>
      </w:r>
    </w:p>
    <w:p w:rsidR="000666BE" w:rsidRPr="000666BE" w:rsidRDefault="000666BE" w:rsidP="000666BE">
      <w:pPr>
        <w:pStyle w:val="Bezodstpw"/>
        <w:spacing w:line="360" w:lineRule="auto"/>
        <w:jc w:val="both"/>
        <w:rPr>
          <w:rFonts w:ascii="Times New Roman" w:hAnsi="Times New Roman" w:cs="Times New Roman"/>
          <w:b/>
          <w:sz w:val="24"/>
          <w:szCs w:val="24"/>
        </w:rPr>
      </w:pPr>
      <w:r w:rsidRPr="000666BE">
        <w:rPr>
          <w:rFonts w:ascii="Times New Roman" w:hAnsi="Times New Roman" w:cs="Times New Roman"/>
          <w:b/>
          <w:sz w:val="24"/>
          <w:szCs w:val="24"/>
        </w:rPr>
        <w:t>Z</w:t>
      </w:r>
      <w:r w:rsidR="002433EB" w:rsidRPr="000666BE">
        <w:rPr>
          <w:rFonts w:ascii="Times New Roman" w:hAnsi="Times New Roman" w:cs="Times New Roman"/>
          <w:b/>
          <w:sz w:val="24"/>
          <w:szCs w:val="24"/>
        </w:rPr>
        <w:t>naczenie zgłoszonego projektu dla realizacji celu publicznego, określonego w pkt. I,</w:t>
      </w:r>
      <w:r w:rsidRPr="000666BE">
        <w:rPr>
          <w:rFonts w:ascii="Times New Roman" w:hAnsi="Times New Roman" w:cs="Times New Roman"/>
          <w:b/>
          <w:sz w:val="24"/>
          <w:szCs w:val="24"/>
        </w:rPr>
        <w:t xml:space="preserve"> popartem wnioskiem klubu.</w:t>
      </w:r>
    </w:p>
    <w:p w:rsidR="000666BE" w:rsidRDefault="000666BE" w:rsidP="000666BE">
      <w:pPr>
        <w:pStyle w:val="Bezodstpw"/>
        <w:spacing w:line="360" w:lineRule="auto"/>
        <w:jc w:val="both"/>
        <w:rPr>
          <w:rFonts w:ascii="Times New Roman" w:hAnsi="Times New Roman" w:cs="Times New Roman"/>
          <w:sz w:val="24"/>
          <w:szCs w:val="24"/>
        </w:rPr>
      </w:pPr>
      <w:r w:rsidRPr="001C42E8">
        <w:rPr>
          <w:rFonts w:ascii="Times New Roman" w:hAnsi="Times New Roman" w:cs="Times New Roman"/>
          <w:sz w:val="24"/>
          <w:szCs w:val="24"/>
        </w:rPr>
        <w:t>Wnioskodawca w sposób szczegółowy określa rodzaj zadania na, który chce otrzymać dofinansowanie, harmonogram działań, zakładane rezultaty projektu</w:t>
      </w:r>
      <w:r>
        <w:rPr>
          <w:rFonts w:ascii="Times New Roman" w:hAnsi="Times New Roman" w:cs="Times New Roman"/>
          <w:sz w:val="24"/>
          <w:szCs w:val="24"/>
        </w:rPr>
        <w:t xml:space="preserve"> oraz kalkulację kosztów realizacji zadania. We wniosku wskazuje również informacje, które mogą mieć wpływa na ocenę zadania przez komisję konkursową. </w:t>
      </w:r>
    </w:p>
    <w:p w:rsidR="000666BE" w:rsidRDefault="000666BE" w:rsidP="000666BE">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Ponadto komisja uwzględnia również : </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w</w:t>
      </w:r>
      <w:r w:rsidR="002433EB">
        <w:rPr>
          <w:rFonts w:ascii="Times New Roman" w:hAnsi="Times New Roman" w:cs="Times New Roman"/>
          <w:sz w:val="24"/>
          <w:szCs w:val="24"/>
        </w:rPr>
        <w:t>ysokość środków budżetowych przeznaczonych na dotacje w ramach konkursu projektów,</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p</w:t>
      </w:r>
      <w:r w:rsidR="002433EB">
        <w:rPr>
          <w:rFonts w:ascii="Times New Roman" w:hAnsi="Times New Roman" w:cs="Times New Roman"/>
          <w:sz w:val="24"/>
          <w:szCs w:val="24"/>
        </w:rPr>
        <w:t xml:space="preserve">rzedstawioną we wniosku kalkulację kosztów realizacji projektu (kosztorys projektu) </w:t>
      </w:r>
      <w:r w:rsidR="00DD591C">
        <w:rPr>
          <w:rFonts w:ascii="Times New Roman" w:hAnsi="Times New Roman" w:cs="Times New Roman"/>
          <w:sz w:val="24"/>
          <w:szCs w:val="24"/>
        </w:rPr>
        <w:br/>
      </w:r>
      <w:r w:rsidR="002433EB">
        <w:rPr>
          <w:rFonts w:ascii="Times New Roman" w:hAnsi="Times New Roman" w:cs="Times New Roman"/>
          <w:sz w:val="24"/>
          <w:szCs w:val="24"/>
        </w:rPr>
        <w:t xml:space="preserve">w związku z zakresem rzeczowym projektu. </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m</w:t>
      </w:r>
      <w:r w:rsidR="002433EB">
        <w:rPr>
          <w:rFonts w:ascii="Times New Roman" w:hAnsi="Times New Roman" w:cs="Times New Roman"/>
          <w:sz w:val="24"/>
          <w:szCs w:val="24"/>
        </w:rPr>
        <w:t>ożliwość realizacji projektu przez beneficjenta,</w:t>
      </w:r>
    </w:p>
    <w:p w:rsidR="002433EB"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d</w:t>
      </w:r>
      <w:r w:rsidR="002433EB">
        <w:rPr>
          <w:rFonts w:ascii="Times New Roman" w:hAnsi="Times New Roman" w:cs="Times New Roman"/>
          <w:sz w:val="24"/>
          <w:szCs w:val="24"/>
        </w:rPr>
        <w:t>otychczasową współpracę wnioskodawcy z Gminą, w tym staranne i terminowe wywiązywanie się z zawartych umów,</w:t>
      </w:r>
    </w:p>
    <w:p w:rsidR="00204693" w:rsidRDefault="00943270" w:rsidP="002433EB">
      <w:pPr>
        <w:pStyle w:val="Bezodstpw"/>
        <w:numPr>
          <w:ilvl w:val="1"/>
          <w:numId w:val="8"/>
        </w:numPr>
        <w:spacing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i</w:t>
      </w:r>
      <w:r w:rsidR="00204693">
        <w:rPr>
          <w:rFonts w:ascii="Times New Roman" w:hAnsi="Times New Roman" w:cs="Times New Roman"/>
          <w:sz w:val="24"/>
          <w:szCs w:val="24"/>
        </w:rPr>
        <w:t>lość sekcji piłkarskich poszczególnych klubów.</w:t>
      </w:r>
    </w:p>
    <w:p w:rsidR="000666BE" w:rsidRDefault="000666BE" w:rsidP="000666BE">
      <w:pPr>
        <w:pStyle w:val="Bezodstpw"/>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O ostatecznej wysokości przyznanej dotacji</w:t>
      </w:r>
      <w:r w:rsidR="009B17C0">
        <w:rPr>
          <w:rFonts w:ascii="Times New Roman" w:hAnsi="Times New Roman" w:cs="Times New Roman"/>
          <w:sz w:val="24"/>
          <w:szCs w:val="24"/>
        </w:rPr>
        <w:t>,</w:t>
      </w:r>
      <w:r>
        <w:rPr>
          <w:rFonts w:ascii="Times New Roman" w:hAnsi="Times New Roman" w:cs="Times New Roman"/>
          <w:sz w:val="24"/>
          <w:szCs w:val="24"/>
        </w:rPr>
        <w:t xml:space="preserve"> na podstawi</w:t>
      </w:r>
      <w:r w:rsidR="009B17C0">
        <w:rPr>
          <w:rFonts w:ascii="Times New Roman" w:hAnsi="Times New Roman" w:cs="Times New Roman"/>
          <w:sz w:val="24"/>
          <w:szCs w:val="24"/>
        </w:rPr>
        <w:t xml:space="preserve">e protokołu komisji konkursowej, decyduje Wójt Gminy Limanowa </w:t>
      </w:r>
      <w:r>
        <w:rPr>
          <w:rFonts w:ascii="Times New Roman" w:hAnsi="Times New Roman" w:cs="Times New Roman"/>
          <w:sz w:val="24"/>
          <w:szCs w:val="24"/>
        </w:rPr>
        <w:t xml:space="preserve"> </w:t>
      </w:r>
    </w:p>
    <w:p w:rsidR="00204693" w:rsidRDefault="00204693" w:rsidP="00204693">
      <w:pPr>
        <w:pStyle w:val="Bezodstpw"/>
        <w:spacing w:line="360" w:lineRule="auto"/>
        <w:ind w:left="426"/>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p>
    <w:p w:rsidR="00926498" w:rsidRDefault="00926498" w:rsidP="002433EB">
      <w:pPr>
        <w:pStyle w:val="Bezodstpw"/>
        <w:spacing w:line="360" w:lineRule="auto"/>
        <w:jc w:val="both"/>
        <w:rPr>
          <w:rFonts w:ascii="Times New Roman" w:hAnsi="Times New Roman" w:cs="Times New Roman"/>
          <w:sz w:val="24"/>
          <w:szCs w:val="24"/>
        </w:rPr>
      </w:pPr>
    </w:p>
    <w:p w:rsidR="00926498" w:rsidRDefault="00926498"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Komisja konkursowa przedkłada Wójtowi Gminy Limanowa do zatwierdzenia listę wytypowanych projektów z propozycją kwoty dotacji na każdy wybrany projekt.</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Wójt Gminy Limanowa podejmuje ostateczną decyzję o wyborze projektów, wydając w tym celu stosowne zarządzenie, które zawiera informacje o projektach wybranych i projektach odrzuconych wraz ze wskazaniem:</w:t>
      </w:r>
    </w:p>
    <w:p w:rsidR="00653F30" w:rsidRDefault="00653F30" w:rsidP="002433EB">
      <w:pPr>
        <w:spacing w:after="0" w:line="360" w:lineRule="auto"/>
        <w:jc w:val="both"/>
        <w:rPr>
          <w:rFonts w:ascii="Times New Roman" w:eastAsia="Times New Roman" w:hAnsi="Times New Roman" w:cs="Times New Roman"/>
          <w:sz w:val="24"/>
          <w:szCs w:val="24"/>
        </w:rPr>
      </w:pP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nazwy wnioskodawcy i nazwy projektu,</w:t>
      </w: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łącznych kosztów projektu,</w:t>
      </w:r>
    </w:p>
    <w:p w:rsidR="00653F30" w:rsidRDefault="00653F30" w:rsidP="002433EB">
      <w:pPr>
        <w:numPr>
          <w:ilvl w:val="1"/>
          <w:numId w:val="9"/>
        </w:numPr>
        <w:tabs>
          <w:tab w:val="num" w:pos="561"/>
        </w:tabs>
        <w:spacing w:after="0" w:line="360" w:lineRule="auto"/>
        <w:ind w:left="426"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kwoty dotacji przyznanej na projekt.</w:t>
      </w:r>
    </w:p>
    <w:p w:rsidR="00653F30" w:rsidRDefault="00653F30" w:rsidP="002433EB">
      <w:pPr>
        <w:tabs>
          <w:tab w:val="num" w:pos="1440"/>
        </w:tabs>
        <w:spacing w:after="0" w:line="360" w:lineRule="auto"/>
        <w:rPr>
          <w:rFonts w:ascii="Times New Roman" w:eastAsia="Times New Roman" w:hAnsi="Times New Roman" w:cs="Times New Roman"/>
          <w:sz w:val="24"/>
          <w:szCs w:val="24"/>
        </w:rPr>
      </w:pPr>
    </w:p>
    <w:p w:rsidR="00653F30" w:rsidRDefault="00653F30" w:rsidP="002433E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Zarządzenie podlega ogłoszeniu w Biuletynie Informacji Publicznej oraz na tablicy ogłoszeń   w Urzędzie Gminy Limanowa.</w:t>
      </w:r>
      <w:r w:rsidR="002046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Wójt Gminy Limanowa informuje na piśmie poszczególnych wnioskodawców o wyniku rozpatrzenia złożonego przez nich wniosku.</w:t>
      </w:r>
    </w:p>
    <w:p w:rsidR="00653F30" w:rsidRDefault="00653F30" w:rsidP="002433EB">
      <w:pPr>
        <w:pStyle w:val="Bezodstpw"/>
        <w:spacing w:line="360" w:lineRule="auto"/>
        <w:jc w:val="both"/>
        <w:rPr>
          <w:rFonts w:ascii="Times New Roman" w:hAnsi="Times New Roman" w:cs="Times New Roman"/>
          <w:sz w:val="16"/>
          <w:szCs w:val="16"/>
        </w:rPr>
      </w:pPr>
    </w:p>
    <w:p w:rsidR="00653F30" w:rsidRDefault="00653F30" w:rsidP="002433EB">
      <w:pPr>
        <w:pStyle w:val="Bezodstpw"/>
        <w:numPr>
          <w:ilvl w:val="0"/>
          <w:numId w:val="6"/>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Postanowienia końcowe:</w:t>
      </w:r>
    </w:p>
    <w:p w:rsidR="00653F30" w:rsidRDefault="00653F30" w:rsidP="002433EB">
      <w:pPr>
        <w:pStyle w:val="Bezodstpw"/>
        <w:spacing w:line="360" w:lineRule="auto"/>
        <w:rPr>
          <w:rFonts w:ascii="Times New Roman" w:hAnsi="Times New Roman" w:cs="Times New Roman"/>
          <w:sz w:val="16"/>
          <w:szCs w:val="16"/>
        </w:rPr>
      </w:pPr>
    </w:p>
    <w:p w:rsidR="00653F30" w:rsidRDefault="00653F30" w:rsidP="002433EB">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Przekazywanie środków finansowych odbywać się będzie na podstawie pisemnej umowy zawartej pomiędzy gminą a podmiotem, któremu przyznano dofinansowanie.</w:t>
      </w:r>
    </w:p>
    <w:p w:rsidR="00653F30" w:rsidRDefault="00653F30" w:rsidP="002433EB">
      <w:pPr>
        <w:pStyle w:val="Bezodstpw"/>
        <w:spacing w:line="360" w:lineRule="auto"/>
        <w:jc w:val="both"/>
        <w:rPr>
          <w:rFonts w:ascii="Times New Roman" w:hAnsi="Times New Roman" w:cs="Times New Roman"/>
          <w:sz w:val="24"/>
          <w:szCs w:val="24"/>
        </w:rPr>
      </w:pPr>
    </w:p>
    <w:p w:rsidR="00653F30" w:rsidRDefault="00653F30" w:rsidP="002433EB">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Dodatkowe informacje można </w:t>
      </w:r>
      <w:r w:rsidR="00D17858">
        <w:rPr>
          <w:rFonts w:ascii="Times New Roman" w:hAnsi="Times New Roman" w:cs="Times New Roman"/>
          <w:b/>
          <w:sz w:val="24"/>
          <w:szCs w:val="24"/>
        </w:rPr>
        <w:t>uzyskać pod numerem telefonu (18)</w:t>
      </w:r>
      <w:r w:rsidR="002C6794">
        <w:rPr>
          <w:rFonts w:ascii="Times New Roman" w:hAnsi="Times New Roman" w:cs="Times New Roman"/>
          <w:b/>
          <w:sz w:val="24"/>
          <w:szCs w:val="24"/>
        </w:rPr>
        <w:t xml:space="preserve"> 263 00 </w:t>
      </w:r>
      <w:r w:rsidR="00204693">
        <w:rPr>
          <w:rFonts w:ascii="Times New Roman" w:hAnsi="Times New Roman" w:cs="Times New Roman"/>
          <w:b/>
          <w:sz w:val="24"/>
          <w:szCs w:val="24"/>
        </w:rPr>
        <w:t>46</w:t>
      </w:r>
      <w:r>
        <w:rPr>
          <w:rFonts w:ascii="Times New Roman" w:hAnsi="Times New Roman" w:cs="Times New Roman"/>
          <w:b/>
          <w:sz w:val="24"/>
          <w:szCs w:val="24"/>
        </w:rPr>
        <w:t>.</w:t>
      </w:r>
    </w:p>
    <w:p w:rsidR="00653F30" w:rsidRDefault="00653F30" w:rsidP="002433EB">
      <w:pPr>
        <w:pStyle w:val="Bezodstpw"/>
        <w:spacing w:line="360" w:lineRule="auto"/>
        <w:jc w:val="both"/>
        <w:rPr>
          <w:rFonts w:ascii="Times New Roman" w:hAnsi="Times New Roman" w:cs="Times New Roman"/>
          <w:sz w:val="24"/>
          <w:szCs w:val="24"/>
        </w:rPr>
      </w:pPr>
    </w:p>
    <w:p w:rsidR="0051233A" w:rsidRDefault="0051233A" w:rsidP="002433EB">
      <w:pPr>
        <w:tabs>
          <w:tab w:val="left" w:pos="1815"/>
        </w:tabs>
        <w:spacing w:line="360" w:lineRule="auto"/>
      </w:pPr>
    </w:p>
    <w:p w:rsidR="002142AD" w:rsidRDefault="002142AD" w:rsidP="002433EB">
      <w:pPr>
        <w:tabs>
          <w:tab w:val="left" w:pos="1815"/>
        </w:tabs>
        <w:spacing w:after="100" w:afterAutospacing="1"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p w:rsidR="0051233A" w:rsidRDefault="0051233A" w:rsidP="002433EB">
      <w:pPr>
        <w:tabs>
          <w:tab w:val="left" w:pos="1815"/>
        </w:tabs>
        <w:spacing w:line="360" w:lineRule="auto"/>
      </w:pPr>
    </w:p>
    <w:sectPr w:rsidR="0051233A" w:rsidSect="00F520E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4F0A"/>
    <w:multiLevelType w:val="hybridMultilevel"/>
    <w:tmpl w:val="08644FF6"/>
    <w:lvl w:ilvl="0" w:tplc="9EDCDA9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nsid w:val="0AE75EEA"/>
    <w:multiLevelType w:val="hybridMultilevel"/>
    <w:tmpl w:val="14DA64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E6E3B4E"/>
    <w:multiLevelType w:val="hybridMultilevel"/>
    <w:tmpl w:val="D9EE2C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68D6F76"/>
    <w:multiLevelType w:val="hybridMultilevel"/>
    <w:tmpl w:val="9376A5F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3D2E54E3"/>
    <w:multiLevelType w:val="hybridMultilevel"/>
    <w:tmpl w:val="EE44274E"/>
    <w:lvl w:ilvl="0" w:tplc="04150011">
      <w:start w:val="1"/>
      <w:numFmt w:val="decimal"/>
      <w:lvlText w:val="%1)"/>
      <w:lvlJc w:val="left"/>
      <w:pPr>
        <w:ind w:left="720" w:hanging="360"/>
      </w:pPr>
    </w:lvl>
    <w:lvl w:ilvl="1" w:tplc="458C8CB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470541DA"/>
    <w:multiLevelType w:val="hybridMultilevel"/>
    <w:tmpl w:val="E020C7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3F17BC5"/>
    <w:multiLevelType w:val="hybridMultilevel"/>
    <w:tmpl w:val="779E4EFE"/>
    <w:lvl w:ilvl="0" w:tplc="64963184">
      <w:start w:val="1"/>
      <w:numFmt w:val="decimal"/>
      <w:lvlText w:val="%1)"/>
      <w:lvlJc w:val="left"/>
      <w:pPr>
        <w:tabs>
          <w:tab w:val="num" w:pos="1440"/>
        </w:tabs>
        <w:ind w:left="1440" w:hanging="360"/>
      </w:pPr>
    </w:lvl>
    <w:lvl w:ilvl="1" w:tplc="64963184">
      <w:start w:val="1"/>
      <w:numFmt w:val="decimal"/>
      <w:lvlText w:val="%2)"/>
      <w:lvlJc w:val="left"/>
      <w:pPr>
        <w:tabs>
          <w:tab w:val="num" w:pos="1332"/>
        </w:tabs>
        <w:ind w:left="1332" w:hanging="360"/>
      </w:pPr>
    </w:lvl>
    <w:lvl w:ilvl="2" w:tplc="64963184">
      <w:start w:val="1"/>
      <w:numFmt w:val="decimal"/>
      <w:lvlText w:val="%3)"/>
      <w:lvlJc w:val="left"/>
      <w:pPr>
        <w:tabs>
          <w:tab w:val="num" w:pos="2232"/>
        </w:tabs>
        <w:ind w:left="2232" w:hanging="360"/>
      </w:pPr>
    </w:lvl>
    <w:lvl w:ilvl="3" w:tplc="E4BA5B62">
      <w:start w:val="1"/>
      <w:numFmt w:val="decimal"/>
      <w:lvlText w:val="%4."/>
      <w:lvlJc w:val="left"/>
      <w:pPr>
        <w:tabs>
          <w:tab w:val="num" w:pos="2772"/>
        </w:tabs>
        <w:ind w:left="2772" w:hanging="360"/>
      </w:pPr>
    </w:lvl>
    <w:lvl w:ilvl="4" w:tplc="04150019">
      <w:start w:val="1"/>
      <w:numFmt w:val="lowerLetter"/>
      <w:lvlText w:val="%5."/>
      <w:lvlJc w:val="left"/>
      <w:pPr>
        <w:tabs>
          <w:tab w:val="num" w:pos="3492"/>
        </w:tabs>
        <w:ind w:left="3492" w:hanging="360"/>
      </w:pPr>
    </w:lvl>
    <w:lvl w:ilvl="5" w:tplc="0415001B">
      <w:start w:val="1"/>
      <w:numFmt w:val="lowerRoman"/>
      <w:lvlText w:val="%6."/>
      <w:lvlJc w:val="right"/>
      <w:pPr>
        <w:tabs>
          <w:tab w:val="num" w:pos="4212"/>
        </w:tabs>
        <w:ind w:left="4212" w:hanging="180"/>
      </w:pPr>
    </w:lvl>
    <w:lvl w:ilvl="6" w:tplc="0415000F">
      <w:start w:val="1"/>
      <w:numFmt w:val="decimal"/>
      <w:lvlText w:val="%7."/>
      <w:lvlJc w:val="left"/>
      <w:pPr>
        <w:tabs>
          <w:tab w:val="num" w:pos="4932"/>
        </w:tabs>
        <w:ind w:left="4932" w:hanging="360"/>
      </w:pPr>
    </w:lvl>
    <w:lvl w:ilvl="7" w:tplc="04150019">
      <w:start w:val="1"/>
      <w:numFmt w:val="lowerLetter"/>
      <w:lvlText w:val="%8."/>
      <w:lvlJc w:val="left"/>
      <w:pPr>
        <w:tabs>
          <w:tab w:val="num" w:pos="5652"/>
        </w:tabs>
        <w:ind w:left="5652" w:hanging="360"/>
      </w:pPr>
    </w:lvl>
    <w:lvl w:ilvl="8" w:tplc="0415001B">
      <w:start w:val="1"/>
      <w:numFmt w:val="lowerRoman"/>
      <w:lvlText w:val="%9."/>
      <w:lvlJc w:val="right"/>
      <w:pPr>
        <w:tabs>
          <w:tab w:val="num" w:pos="6372"/>
        </w:tabs>
        <w:ind w:left="6372" w:hanging="180"/>
      </w:pPr>
    </w:lvl>
  </w:abstractNum>
  <w:abstractNum w:abstractNumId="7">
    <w:nsid w:val="54B45192"/>
    <w:multiLevelType w:val="hybridMultilevel"/>
    <w:tmpl w:val="048CD57E"/>
    <w:lvl w:ilvl="0" w:tplc="D7FA2EC4">
      <w:start w:val="1"/>
      <w:numFmt w:val="upperRoman"/>
      <w:lvlText w:val="%1."/>
      <w:lvlJc w:val="left"/>
      <w:pPr>
        <w:ind w:left="720" w:hanging="72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58851FE9"/>
    <w:multiLevelType w:val="hybridMultilevel"/>
    <w:tmpl w:val="4A9EDC1E"/>
    <w:lvl w:ilvl="0" w:tplc="DC2E5398">
      <w:start w:val="1"/>
      <w:numFmt w:val="upperRoman"/>
      <w:lvlText w:val="%1."/>
      <w:lvlJc w:val="left"/>
      <w:pPr>
        <w:ind w:left="1080" w:hanging="720"/>
      </w:pPr>
      <w:rPr>
        <w:b/>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61024752"/>
    <w:multiLevelType w:val="hybridMultilevel"/>
    <w:tmpl w:val="A16C27F2"/>
    <w:lvl w:ilvl="0" w:tplc="04150011">
      <w:start w:val="1"/>
      <w:numFmt w:val="decimal"/>
      <w:lvlText w:val="%1)"/>
      <w:lvlJc w:val="left"/>
      <w:pPr>
        <w:ind w:left="121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53F30"/>
    <w:rsid w:val="000422D2"/>
    <w:rsid w:val="000666BE"/>
    <w:rsid w:val="00071279"/>
    <w:rsid w:val="00074299"/>
    <w:rsid w:val="000A148E"/>
    <w:rsid w:val="000E575E"/>
    <w:rsid w:val="001818E4"/>
    <w:rsid w:val="00194196"/>
    <w:rsid w:val="001C42E8"/>
    <w:rsid w:val="001E6024"/>
    <w:rsid w:val="001F68BF"/>
    <w:rsid w:val="00204693"/>
    <w:rsid w:val="002142AD"/>
    <w:rsid w:val="00227DFD"/>
    <w:rsid w:val="002433EB"/>
    <w:rsid w:val="0026164E"/>
    <w:rsid w:val="00273D4A"/>
    <w:rsid w:val="002A4ED9"/>
    <w:rsid w:val="002C6794"/>
    <w:rsid w:val="003455B8"/>
    <w:rsid w:val="003F32A9"/>
    <w:rsid w:val="004660C7"/>
    <w:rsid w:val="00483586"/>
    <w:rsid w:val="0051233A"/>
    <w:rsid w:val="00554CEC"/>
    <w:rsid w:val="005E1C89"/>
    <w:rsid w:val="00602AFA"/>
    <w:rsid w:val="006111B8"/>
    <w:rsid w:val="00620C1C"/>
    <w:rsid w:val="0065345F"/>
    <w:rsid w:val="00653F30"/>
    <w:rsid w:val="006653DC"/>
    <w:rsid w:val="006A363E"/>
    <w:rsid w:val="006F4406"/>
    <w:rsid w:val="00715106"/>
    <w:rsid w:val="007829A3"/>
    <w:rsid w:val="00787B78"/>
    <w:rsid w:val="00797916"/>
    <w:rsid w:val="007D59EF"/>
    <w:rsid w:val="0083312F"/>
    <w:rsid w:val="008700F2"/>
    <w:rsid w:val="00881C06"/>
    <w:rsid w:val="00885689"/>
    <w:rsid w:val="00893FB3"/>
    <w:rsid w:val="00896E11"/>
    <w:rsid w:val="008E4B44"/>
    <w:rsid w:val="008E6512"/>
    <w:rsid w:val="00926498"/>
    <w:rsid w:val="00943270"/>
    <w:rsid w:val="00975B38"/>
    <w:rsid w:val="009A3722"/>
    <w:rsid w:val="009B17C0"/>
    <w:rsid w:val="00AD3EBE"/>
    <w:rsid w:val="00AD4B5C"/>
    <w:rsid w:val="00AF2342"/>
    <w:rsid w:val="00B35D79"/>
    <w:rsid w:val="00B40084"/>
    <w:rsid w:val="00B759BA"/>
    <w:rsid w:val="00B85B90"/>
    <w:rsid w:val="00B933C0"/>
    <w:rsid w:val="00C07B9D"/>
    <w:rsid w:val="00C43EE1"/>
    <w:rsid w:val="00CB7DB2"/>
    <w:rsid w:val="00CE72BF"/>
    <w:rsid w:val="00D17858"/>
    <w:rsid w:val="00D208C5"/>
    <w:rsid w:val="00DC0CA4"/>
    <w:rsid w:val="00DD591C"/>
    <w:rsid w:val="00DD68EB"/>
    <w:rsid w:val="00E11080"/>
    <w:rsid w:val="00E718DE"/>
    <w:rsid w:val="00EC2DB1"/>
    <w:rsid w:val="00EF659A"/>
    <w:rsid w:val="00F10F92"/>
    <w:rsid w:val="00F520EE"/>
    <w:rsid w:val="00FB38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3F30"/>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53F30"/>
    <w:pPr>
      <w:spacing w:after="0" w:line="240" w:lineRule="auto"/>
    </w:pPr>
    <w:rPr>
      <w:rFonts w:eastAsiaTheme="minorEastAsia"/>
      <w:lang w:eastAsia="pl-PL"/>
    </w:rPr>
  </w:style>
  <w:style w:type="paragraph" w:styleId="Akapitzlist">
    <w:name w:val="List Paragraph"/>
    <w:basedOn w:val="Normalny"/>
    <w:uiPriority w:val="34"/>
    <w:qFormat/>
    <w:rsid w:val="00653F30"/>
    <w:pPr>
      <w:ind w:left="720"/>
      <w:contextualSpacing/>
    </w:pPr>
  </w:style>
  <w:style w:type="character" w:styleId="Hipercze">
    <w:name w:val="Hyperlink"/>
    <w:basedOn w:val="Domylnaczcionkaakapitu"/>
    <w:uiPriority w:val="99"/>
    <w:unhideWhenUsed/>
    <w:rsid w:val="00653F30"/>
    <w:rPr>
      <w:color w:val="0000FF"/>
      <w:u w:val="single"/>
    </w:rPr>
  </w:style>
  <w:style w:type="paragraph" w:styleId="Tekstdymka">
    <w:name w:val="Balloon Text"/>
    <w:basedOn w:val="Normalny"/>
    <w:link w:val="TekstdymkaZnak"/>
    <w:uiPriority w:val="99"/>
    <w:semiHidden/>
    <w:unhideWhenUsed/>
    <w:rsid w:val="007979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7916"/>
    <w:rPr>
      <w:rFonts w:ascii="Segoe UI" w:eastAsiaTheme="minorEastAsia" w:hAnsi="Segoe UI" w:cs="Segoe UI"/>
      <w:sz w:val="18"/>
      <w:szCs w:val="18"/>
      <w:lang w:eastAsia="pl-PL"/>
    </w:rPr>
  </w:style>
</w:styles>
</file>

<file path=word/webSettings.xml><?xml version="1.0" encoding="utf-8"?>
<w:webSettings xmlns:r="http://schemas.openxmlformats.org/officeDocument/2006/relationships" xmlns:w="http://schemas.openxmlformats.org/wordprocessingml/2006/main">
  <w:divs>
    <w:div w:id="46446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minalimanow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2E5C1-D728-47F1-98DA-F03AFF7C3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1393</Words>
  <Characters>8359</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Gminy Limanowa</dc:creator>
  <cp:lastModifiedBy>WojciechK</cp:lastModifiedBy>
  <cp:revision>8</cp:revision>
  <cp:lastPrinted>2024-01-03T13:51:00Z</cp:lastPrinted>
  <dcterms:created xsi:type="dcterms:W3CDTF">2024-01-03T10:32:00Z</dcterms:created>
  <dcterms:modified xsi:type="dcterms:W3CDTF">2024-01-03T13:51:00Z</dcterms:modified>
</cp:coreProperties>
</file>